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D253" w14:textId="77777777" w:rsidR="00161638" w:rsidRPr="00F022A4" w:rsidRDefault="002F5C8C" w:rsidP="00161638">
      <w:pPr>
        <w:rPr>
          <w:b/>
          <w:lang w:val="sr-Cyrl-CS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0C3885" wp14:editId="7AE102EE">
                <wp:simplePos x="0" y="0"/>
                <wp:positionH relativeFrom="column">
                  <wp:posOffset>5380990</wp:posOffset>
                </wp:positionH>
                <wp:positionV relativeFrom="paragraph">
                  <wp:posOffset>-85090</wp:posOffset>
                </wp:positionV>
                <wp:extent cx="1760220" cy="102006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B2CAE8" w14:textId="77777777" w:rsidR="009A55F4" w:rsidRPr="00F800C7" w:rsidRDefault="00347B10" w:rsidP="00347B10">
                            <w:pPr>
                              <w:ind w:left="2880" w:firstLine="720"/>
                              <w:rPr>
                                <w:sz w:val="96"/>
                                <w:szCs w:val="96"/>
                              </w:rPr>
                            </w:pPr>
                            <w:r w:rsidRPr="00347B10">
                              <w:rPr>
                                <w:b/>
                                <w:sz w:val="120"/>
                                <w:szCs w:val="120"/>
                                <w:lang w:val="sr-Cyrl-CS"/>
                              </w:rPr>
                              <w:t>FIRST AID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C38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.7pt;margin-top:-6.7pt;width:138.6pt;height:80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" stroked="f">
                <v:textbox style="layout-flow:vertical;mso-layout-flow-alt:bottom-to-top;mso-fit-shape-to-text:t">
                  <w:txbxContent>
                    <w:p w14:paraId="3EB2CAE8" w14:textId="77777777" w:rsidR="009A55F4" w:rsidRPr="00F800C7" w:rsidRDefault="00347B10" w:rsidP="00347B10">
                      <w:pPr>
                        <w:ind w:left="2880" w:firstLine="720"/>
                        <w:rPr>
                          <w:sz w:val="96"/>
                          <w:szCs w:val="96"/>
                        </w:rPr>
                      </w:pPr>
                      <w:r w:rsidRPr="00347B10">
                        <w:rPr>
                          <w:b/>
                          <w:sz w:val="120"/>
                          <w:szCs w:val="120"/>
                          <w:lang w:val="sr-Cyrl-CS"/>
                        </w:rPr>
                        <w:t>FIRST AID</w:t>
                      </w:r>
                    </w:p>
                  </w:txbxContent>
                </v:textbox>
              </v:shape>
            </w:pict>
          </mc:Fallback>
        </mc:AlternateContent>
      </w:r>
    </w:p>
    <w:p w14:paraId="14DB9FC2" w14:textId="77777777" w:rsidR="00161638" w:rsidRPr="00F022A4" w:rsidRDefault="00161638" w:rsidP="00161638">
      <w:pPr>
        <w:rPr>
          <w:b/>
          <w:lang w:val="sr-Cyrl-CS"/>
        </w:rPr>
      </w:pPr>
    </w:p>
    <w:p w14:paraId="488C94A4" w14:textId="77777777" w:rsidR="00161638" w:rsidRPr="00F022A4" w:rsidRDefault="00161638" w:rsidP="00161638">
      <w:pPr>
        <w:rPr>
          <w:b/>
          <w:lang w:val="sr-Cyrl-CS"/>
        </w:rPr>
      </w:pPr>
    </w:p>
    <w:p w14:paraId="542F3623" w14:textId="77777777" w:rsidR="00161638" w:rsidRPr="00F022A4" w:rsidRDefault="00161638" w:rsidP="00161638">
      <w:pPr>
        <w:rPr>
          <w:b/>
          <w:lang w:val="sr-Cyrl-CS"/>
        </w:rPr>
      </w:pPr>
    </w:p>
    <w:p w14:paraId="323CBF66" w14:textId="77777777" w:rsidR="00161638" w:rsidRPr="00F022A4" w:rsidRDefault="00161638" w:rsidP="00161638">
      <w:pPr>
        <w:rPr>
          <w:b/>
          <w:lang w:val="sr-Cyrl-CS"/>
        </w:rPr>
      </w:pPr>
    </w:p>
    <w:p w14:paraId="5F8767FF" w14:textId="77777777" w:rsidR="00161638" w:rsidRPr="00F022A4" w:rsidRDefault="00161638" w:rsidP="00161638">
      <w:pPr>
        <w:rPr>
          <w:b/>
          <w:lang w:val="sr-Cyrl-CS"/>
        </w:rPr>
      </w:pPr>
    </w:p>
    <w:p w14:paraId="68AD8776" w14:textId="77777777" w:rsidR="00161638" w:rsidRPr="00F022A4" w:rsidRDefault="00161638" w:rsidP="00161638">
      <w:pPr>
        <w:rPr>
          <w:b/>
          <w:lang w:val="sr-Cyrl-CS"/>
        </w:rPr>
      </w:pPr>
    </w:p>
    <w:p w14:paraId="6432B44C" w14:textId="77777777" w:rsidR="00161638" w:rsidRPr="00F022A4" w:rsidRDefault="00161638" w:rsidP="00161638">
      <w:pPr>
        <w:rPr>
          <w:b/>
          <w:lang w:val="sr-Cyrl-CS"/>
        </w:rPr>
      </w:pPr>
    </w:p>
    <w:p w14:paraId="083BC02C" w14:textId="77777777" w:rsidR="00161638" w:rsidRPr="00F022A4" w:rsidRDefault="00161638" w:rsidP="00161638">
      <w:pPr>
        <w:rPr>
          <w:b/>
          <w:lang w:val="sr-Cyrl-CS"/>
        </w:rPr>
      </w:pPr>
    </w:p>
    <w:p w14:paraId="7748156C" w14:textId="77777777" w:rsidR="00161638" w:rsidRPr="00F022A4" w:rsidRDefault="00161638" w:rsidP="00161638">
      <w:pPr>
        <w:rPr>
          <w:b/>
          <w:lang w:val="sr-Cyrl-CS"/>
        </w:rPr>
      </w:pPr>
    </w:p>
    <w:p w14:paraId="236ACE57" w14:textId="77777777" w:rsidR="00161638" w:rsidRPr="00F022A4" w:rsidRDefault="00161638" w:rsidP="00161638">
      <w:pPr>
        <w:rPr>
          <w:b/>
          <w:lang w:val="sr-Cyrl-CS"/>
        </w:rPr>
      </w:pPr>
    </w:p>
    <w:p w14:paraId="537AAE0E" w14:textId="77777777" w:rsidR="00161638" w:rsidRPr="00F022A4" w:rsidRDefault="00161638" w:rsidP="00161638">
      <w:pPr>
        <w:rPr>
          <w:b/>
          <w:lang w:val="sr-Cyrl-CS"/>
        </w:rPr>
      </w:pPr>
    </w:p>
    <w:p w14:paraId="24742FBF" w14:textId="77777777" w:rsidR="00161638" w:rsidRPr="00F022A4" w:rsidRDefault="00161638" w:rsidP="00161638">
      <w:pPr>
        <w:rPr>
          <w:b/>
          <w:lang w:val="sr-Cyrl-CS"/>
        </w:rPr>
      </w:pPr>
    </w:p>
    <w:p w14:paraId="18587201" w14:textId="77777777" w:rsidR="00161638" w:rsidRPr="00F022A4" w:rsidRDefault="00161638" w:rsidP="00161638">
      <w:pPr>
        <w:rPr>
          <w:b/>
          <w:lang w:val="sr-Cyrl-CS"/>
        </w:rPr>
      </w:pPr>
    </w:p>
    <w:p w14:paraId="141A4C02" w14:textId="77777777" w:rsidR="00161638" w:rsidRPr="00F022A4" w:rsidRDefault="00161638" w:rsidP="00161638">
      <w:pPr>
        <w:jc w:val="center"/>
        <w:rPr>
          <w:b/>
          <w:lang w:val="sr-Cyrl-CS"/>
        </w:rPr>
      </w:pPr>
      <w:r>
        <w:rPr>
          <w:b/>
          <w:noProof/>
          <w:lang w:val="en-US"/>
        </w:rPr>
        <w:drawing>
          <wp:inline distT="0" distB="0" distL="0" distR="0" wp14:anchorId="253A62A4" wp14:editId="4BE702EC">
            <wp:extent cx="1347470" cy="185293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85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E2B2AE" w14:textId="77777777" w:rsidR="00161638" w:rsidRPr="00F022A4" w:rsidRDefault="00161638" w:rsidP="00161638">
      <w:pPr>
        <w:rPr>
          <w:sz w:val="40"/>
          <w:szCs w:val="40"/>
          <w:lang w:val="sr-Cyrl-CS"/>
        </w:rPr>
      </w:pPr>
    </w:p>
    <w:p w14:paraId="46EDA1C4" w14:textId="77777777" w:rsidR="00161638" w:rsidRPr="00F022A4" w:rsidRDefault="00161638" w:rsidP="00161638">
      <w:pPr>
        <w:rPr>
          <w:sz w:val="40"/>
          <w:szCs w:val="40"/>
          <w:lang w:val="sr-Cyrl-CS"/>
        </w:rPr>
      </w:pPr>
    </w:p>
    <w:p w14:paraId="2563ACE7" w14:textId="77777777" w:rsidR="00161638" w:rsidRPr="00F022A4" w:rsidRDefault="00161638" w:rsidP="00161638">
      <w:pPr>
        <w:jc w:val="center"/>
        <w:rPr>
          <w:sz w:val="40"/>
          <w:szCs w:val="40"/>
          <w:lang w:val="sr-Cyrl-CS"/>
        </w:rPr>
      </w:pPr>
    </w:p>
    <w:p w14:paraId="7BECE571" w14:textId="77777777" w:rsidR="00161638" w:rsidRPr="00F022A4" w:rsidRDefault="00161638" w:rsidP="00161638">
      <w:pPr>
        <w:rPr>
          <w:b/>
          <w:sz w:val="32"/>
          <w:szCs w:val="32"/>
          <w:lang w:val="sr-Cyrl-CS"/>
        </w:rPr>
      </w:pPr>
    </w:p>
    <w:p w14:paraId="4A2B23D9" w14:textId="77777777" w:rsidR="00161638" w:rsidRPr="00F022A4" w:rsidRDefault="00161638" w:rsidP="00161638">
      <w:pPr>
        <w:jc w:val="center"/>
        <w:rPr>
          <w:b/>
          <w:sz w:val="32"/>
          <w:szCs w:val="32"/>
          <w:lang w:val="sr-Cyrl-CS"/>
        </w:rPr>
      </w:pPr>
    </w:p>
    <w:p w14:paraId="740B2926" w14:textId="77777777" w:rsidR="00161638" w:rsidRPr="00F022A4" w:rsidRDefault="00161638" w:rsidP="00161638">
      <w:pPr>
        <w:rPr>
          <w:b/>
          <w:sz w:val="32"/>
          <w:szCs w:val="32"/>
          <w:lang w:val="sr-Cyrl-CS"/>
        </w:rPr>
      </w:pPr>
    </w:p>
    <w:p w14:paraId="6B369787" w14:textId="77777777" w:rsidR="00347B10" w:rsidRDefault="0072487D" w:rsidP="00161638">
      <w:pPr>
        <w:jc w:val="center"/>
        <w:rPr>
          <w:b/>
          <w:bCs/>
          <w:sz w:val="36"/>
          <w:szCs w:val="36"/>
          <w:lang w:val="ru-RU"/>
        </w:rPr>
      </w:pPr>
      <w:r>
        <w:rPr>
          <w:b/>
          <w:sz w:val="32"/>
          <w:szCs w:val="32"/>
          <w:lang w:val="sr-Cyrl-CS"/>
        </w:rPr>
        <w:br/>
      </w:r>
      <w:r w:rsidR="00347B10" w:rsidRPr="00347B10">
        <w:rPr>
          <w:b/>
          <w:bCs/>
          <w:sz w:val="36"/>
          <w:szCs w:val="36"/>
          <w:lang w:val="ru-RU"/>
        </w:rPr>
        <w:t>MEDICINE AND SOCIETY</w:t>
      </w:r>
    </w:p>
    <w:p w14:paraId="286018A5" w14:textId="77777777" w:rsidR="00161638" w:rsidRPr="00347B10" w:rsidRDefault="00347B10" w:rsidP="00161638">
      <w:pPr>
        <w:jc w:val="center"/>
        <w:rPr>
          <w:sz w:val="36"/>
          <w:szCs w:val="36"/>
          <w:lang w:val="sr-Cyrl-CS"/>
        </w:rPr>
      </w:pPr>
      <w:r w:rsidRPr="00347B10">
        <w:rPr>
          <w:b/>
          <w:sz w:val="36"/>
          <w:szCs w:val="36"/>
          <w:lang w:val="sr-Cyrl-CS"/>
        </w:rPr>
        <w:t xml:space="preserve"> SECOND YEAR OF STUDIES</w:t>
      </w:r>
    </w:p>
    <w:p w14:paraId="099E3C80" w14:textId="77777777" w:rsidR="00161638" w:rsidRPr="00F022A4" w:rsidRDefault="00161638" w:rsidP="00161638">
      <w:pPr>
        <w:rPr>
          <w:b/>
          <w:lang w:val="sr-Cyrl-CS"/>
        </w:rPr>
      </w:pPr>
    </w:p>
    <w:p w14:paraId="1683A3B7" w14:textId="77777777" w:rsidR="00161638" w:rsidRPr="00F022A4" w:rsidRDefault="00161638" w:rsidP="00161638">
      <w:pPr>
        <w:rPr>
          <w:b/>
          <w:lang w:val="sr-Cyrl-CS"/>
        </w:rPr>
      </w:pPr>
    </w:p>
    <w:p w14:paraId="532C5335" w14:textId="77777777" w:rsidR="00161638" w:rsidRPr="00F022A4" w:rsidRDefault="00161638" w:rsidP="00161638">
      <w:pPr>
        <w:rPr>
          <w:b/>
          <w:lang w:val="sr-Cyrl-CS"/>
        </w:rPr>
      </w:pPr>
    </w:p>
    <w:p w14:paraId="66810D24" w14:textId="77777777"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14:paraId="7FE205B3" w14:textId="77777777"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14:paraId="1D01AC40" w14:textId="77777777"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14:paraId="6439CF6A" w14:textId="77777777"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14:paraId="18D7103E" w14:textId="77777777"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14:paraId="0D96E23C" w14:textId="77777777"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14:paraId="7071C4C0" w14:textId="77777777"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14:paraId="5795F95A" w14:textId="77777777" w:rsidR="00161638" w:rsidRPr="00F022A4" w:rsidRDefault="00347B10" w:rsidP="00161638">
      <w:pPr>
        <w:jc w:val="center"/>
        <w:rPr>
          <w:sz w:val="40"/>
          <w:szCs w:val="40"/>
          <w:lang w:val="sr-Cyrl-CS"/>
        </w:rPr>
      </w:pPr>
      <w:r>
        <w:rPr>
          <w:b/>
          <w:bCs/>
          <w:sz w:val="44"/>
          <w:szCs w:val="44"/>
          <w:lang w:val="sr-Latn-RS"/>
        </w:rPr>
        <w:t xml:space="preserve">Academic </w:t>
      </w:r>
      <w:r w:rsidRPr="00495FDE">
        <w:rPr>
          <w:b/>
          <w:bCs/>
          <w:sz w:val="44"/>
          <w:szCs w:val="44"/>
          <w:lang w:val="ru-RU"/>
        </w:rPr>
        <w:t>year 202</w:t>
      </w:r>
      <w:r w:rsidR="0069543F">
        <w:rPr>
          <w:b/>
          <w:bCs/>
          <w:sz w:val="44"/>
          <w:szCs w:val="44"/>
          <w:lang w:val="ru-RU"/>
        </w:rPr>
        <w:t>4</w:t>
      </w:r>
      <w:r w:rsidRPr="00495FDE">
        <w:rPr>
          <w:b/>
          <w:bCs/>
          <w:sz w:val="44"/>
          <w:szCs w:val="44"/>
          <w:lang w:val="ru-RU"/>
        </w:rPr>
        <w:t>/202</w:t>
      </w:r>
      <w:r w:rsidR="0069543F">
        <w:rPr>
          <w:b/>
          <w:bCs/>
          <w:sz w:val="44"/>
          <w:szCs w:val="44"/>
          <w:lang w:val="ru-RU"/>
        </w:rPr>
        <w:t>5</w:t>
      </w:r>
      <w:r w:rsidR="00161638" w:rsidRPr="00F022A4">
        <w:rPr>
          <w:sz w:val="40"/>
          <w:szCs w:val="40"/>
          <w:lang w:val="sr-Cyrl-CS"/>
        </w:rPr>
        <w:t>.</w:t>
      </w:r>
    </w:p>
    <w:p w14:paraId="2F8BD86C" w14:textId="77777777" w:rsidR="00161638" w:rsidRPr="00F022A4" w:rsidRDefault="00161638" w:rsidP="00161638">
      <w:pPr>
        <w:jc w:val="center"/>
        <w:rPr>
          <w:color w:val="071F30"/>
          <w:sz w:val="25"/>
          <w:szCs w:val="25"/>
          <w:lang w:val="sr-Cyrl-CS"/>
        </w:rPr>
      </w:pPr>
    </w:p>
    <w:p w14:paraId="22FA8233" w14:textId="77777777" w:rsidR="00161638" w:rsidRPr="00F022A4" w:rsidRDefault="00161638" w:rsidP="00161638">
      <w:pPr>
        <w:rPr>
          <w:b/>
          <w:lang w:val="sr-Cyrl-CS"/>
        </w:rPr>
      </w:pPr>
    </w:p>
    <w:p w14:paraId="7F61A5A1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601C2026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320A4C04" w14:textId="77777777" w:rsidR="00161638" w:rsidRPr="00F022A4" w:rsidRDefault="00161638" w:rsidP="00161638">
      <w:pPr>
        <w:jc w:val="center"/>
        <w:rPr>
          <w:sz w:val="28"/>
          <w:szCs w:val="28"/>
          <w:lang w:val="sr-Cyrl-CS"/>
        </w:rPr>
      </w:pPr>
    </w:p>
    <w:p w14:paraId="5012F2BE" w14:textId="77777777" w:rsidR="00161638" w:rsidRPr="00F022A4" w:rsidRDefault="00161638" w:rsidP="00161638">
      <w:pPr>
        <w:jc w:val="center"/>
        <w:rPr>
          <w:sz w:val="28"/>
          <w:szCs w:val="28"/>
          <w:lang w:val="sr-Cyrl-CS"/>
        </w:rPr>
      </w:pPr>
    </w:p>
    <w:p w14:paraId="01F75332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083F556C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00BCC2D1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648A8755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3176BA66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32D9B665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65370446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0AABEB7E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0075F022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4789F409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1263D324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1AA7D12A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330FFDDE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078AFDAD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7A328905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7FBF8757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71B7FEA0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3905A4D8" w14:textId="77777777" w:rsidR="005A4B04" w:rsidRDefault="005A4B04" w:rsidP="00347B10">
      <w:pPr>
        <w:rPr>
          <w:noProof/>
          <w:lang w:val="sr-Latn-RS"/>
        </w:rPr>
      </w:pPr>
    </w:p>
    <w:p w14:paraId="7AD695B3" w14:textId="77777777" w:rsidR="005A4B04" w:rsidRDefault="005A4B04" w:rsidP="00347B10">
      <w:pPr>
        <w:rPr>
          <w:noProof/>
          <w:lang w:val="sr-Latn-RS"/>
        </w:rPr>
      </w:pPr>
    </w:p>
    <w:p w14:paraId="3AB0413A" w14:textId="2891C245" w:rsidR="00347B10" w:rsidRPr="00495FDE" w:rsidRDefault="00347B10" w:rsidP="00347B10">
      <w:pPr>
        <w:rPr>
          <w:noProof/>
          <w:lang w:val="sr-Cyrl-CS"/>
        </w:rPr>
      </w:pPr>
      <w:r w:rsidRPr="00495FDE">
        <w:rPr>
          <w:noProof/>
          <w:lang w:val="sr-Cyrl-CS"/>
        </w:rPr>
        <w:t>Subject:</w:t>
      </w:r>
    </w:p>
    <w:p w14:paraId="16C326B7" w14:textId="77777777" w:rsidR="00347B10" w:rsidRPr="00495FDE" w:rsidRDefault="00347B10" w:rsidP="00347B10">
      <w:pPr>
        <w:rPr>
          <w:noProof/>
          <w:lang w:val="sr-Cyrl-CS"/>
        </w:rPr>
      </w:pPr>
    </w:p>
    <w:p w14:paraId="57B0E962" w14:textId="77777777" w:rsidR="00347B10" w:rsidRPr="00495FDE" w:rsidRDefault="00347B10" w:rsidP="00347B10">
      <w:pPr>
        <w:rPr>
          <w:noProof/>
          <w:lang w:val="sr-Cyrl-CS"/>
        </w:rPr>
      </w:pPr>
    </w:p>
    <w:p w14:paraId="38F64991" w14:textId="77777777" w:rsidR="00347B10" w:rsidRPr="00495FDE" w:rsidRDefault="00347B10" w:rsidP="00347B10">
      <w:pPr>
        <w:rPr>
          <w:noProof/>
          <w:lang w:val="sr-Cyrl-CS"/>
        </w:rPr>
      </w:pPr>
      <w:r w:rsidRPr="00347B10">
        <w:rPr>
          <w:noProof/>
          <w:lang w:val="sr-Cyrl-CS"/>
        </w:rPr>
        <w:t>FIRST AID</w:t>
      </w:r>
    </w:p>
    <w:p w14:paraId="5B7107E8" w14:textId="77777777" w:rsidR="00347B10" w:rsidRDefault="00347B10" w:rsidP="00347B10">
      <w:pPr>
        <w:rPr>
          <w:noProof/>
          <w:lang w:val="sr-Cyrl-CS"/>
        </w:rPr>
      </w:pPr>
      <w:r>
        <w:rPr>
          <w:noProof/>
          <w:lang w:val="sr-Cyrl-CS"/>
        </w:rPr>
        <w:t>The course is evaluated with 2 ECTS. There are 1</w:t>
      </w:r>
      <w:r w:rsidRPr="00495FDE">
        <w:rPr>
          <w:noProof/>
          <w:lang w:val="sr-Cyrl-CS"/>
        </w:rPr>
        <w:t xml:space="preserve"> hour</w:t>
      </w:r>
      <w:r>
        <w:rPr>
          <w:noProof/>
          <w:lang w:val="sr-Cyrl-CS"/>
        </w:rPr>
        <w:t>s of active teaching per week (1</w:t>
      </w:r>
      <w:r w:rsidRPr="00495FDE">
        <w:rPr>
          <w:noProof/>
          <w:lang w:val="sr-Cyrl-CS"/>
        </w:rPr>
        <w:t xml:space="preserve"> hours of lectures and 1 hour of work in a small group).</w:t>
      </w:r>
    </w:p>
    <w:p w14:paraId="1A492D05" w14:textId="77777777" w:rsidR="00161638" w:rsidRPr="00F022A4" w:rsidRDefault="00161638" w:rsidP="00C54739">
      <w:pPr>
        <w:jc w:val="center"/>
        <w:rPr>
          <w:lang w:val="sr-Cyrl-CS"/>
        </w:rPr>
      </w:pPr>
      <w:r w:rsidRPr="00F022A4">
        <w:rPr>
          <w:lang w:val="sr-Cyrl-CS"/>
        </w:rPr>
        <w:t>.</w:t>
      </w:r>
    </w:p>
    <w:p w14:paraId="0450D536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2C103B88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05C88BC1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79A61931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742161D6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3FB34474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5B55FDC4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0CF52A10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345B63D5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3111A8D0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0D860384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69418B29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1284842E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00CF9BDA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379AA415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429581B6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7C9DFE60" w14:textId="77777777" w:rsidR="00161638" w:rsidRPr="00F022A4" w:rsidRDefault="00161638" w:rsidP="00161638">
      <w:pPr>
        <w:rPr>
          <w:sz w:val="28"/>
          <w:szCs w:val="28"/>
          <w:lang w:val="sr-Cyrl-CS"/>
        </w:rPr>
      </w:pPr>
    </w:p>
    <w:p w14:paraId="5434B238" w14:textId="77777777" w:rsidR="00161638" w:rsidRDefault="00161638" w:rsidP="00161638">
      <w:pPr>
        <w:rPr>
          <w:sz w:val="28"/>
          <w:szCs w:val="28"/>
          <w:lang w:val="sr-Cyrl-CS"/>
        </w:rPr>
      </w:pPr>
    </w:p>
    <w:p w14:paraId="04A5E63D" w14:textId="77777777" w:rsidR="00161638" w:rsidRDefault="00161638" w:rsidP="00161638">
      <w:pPr>
        <w:rPr>
          <w:sz w:val="28"/>
          <w:szCs w:val="28"/>
          <w:lang w:val="sr-Cyrl-CS"/>
        </w:rPr>
      </w:pPr>
    </w:p>
    <w:p w14:paraId="6B7E681B" w14:textId="77777777" w:rsidR="00161638" w:rsidRDefault="00161638" w:rsidP="00161638">
      <w:pPr>
        <w:spacing w:after="200" w:line="276" w:lineRule="auto"/>
        <w:rPr>
          <w:sz w:val="28"/>
          <w:szCs w:val="28"/>
        </w:rPr>
      </w:pPr>
    </w:p>
    <w:p w14:paraId="6B6CCB9E" w14:textId="77777777" w:rsidR="00076D95" w:rsidRPr="00076D95" w:rsidRDefault="00076D95" w:rsidP="00161638">
      <w:pPr>
        <w:spacing w:after="200" w:line="276" w:lineRule="auto"/>
        <w:rPr>
          <w:sz w:val="28"/>
          <w:szCs w:val="28"/>
        </w:rPr>
      </w:pPr>
    </w:p>
    <w:p w14:paraId="47CC5752" w14:textId="77777777" w:rsidR="00161638" w:rsidRDefault="00161638" w:rsidP="00161638">
      <w:pPr>
        <w:spacing w:after="200" w:line="276" w:lineRule="auto"/>
        <w:rPr>
          <w:sz w:val="28"/>
          <w:szCs w:val="28"/>
          <w:lang w:val="sr-Cyrl-CS"/>
        </w:rPr>
      </w:pPr>
    </w:p>
    <w:p w14:paraId="053EC66D" w14:textId="77777777" w:rsidR="00161638" w:rsidRPr="00161638" w:rsidRDefault="0069543F" w:rsidP="00161638">
      <w:pPr>
        <w:spacing w:line="276" w:lineRule="auto"/>
        <w:rPr>
          <w:sz w:val="28"/>
          <w:szCs w:val="28"/>
          <w:lang w:val="sr-Cyrl-CS"/>
        </w:rPr>
      </w:pPr>
      <w:r w:rsidRPr="0069543F">
        <w:rPr>
          <w:b/>
          <w:sz w:val="36"/>
          <w:szCs w:val="36"/>
          <w:lang w:val="sr-Cyrl-CS"/>
        </w:rPr>
        <w:t>Teacher</w:t>
      </w:r>
      <w:r w:rsidR="00C54739" w:rsidRPr="0069543F">
        <w:rPr>
          <w:b/>
          <w:sz w:val="36"/>
          <w:szCs w:val="36"/>
          <w:lang w:val="sr-Cyrl-CS"/>
        </w:rPr>
        <w:t xml:space="preserve"> </w:t>
      </w:r>
      <w:r w:rsidRPr="0069543F">
        <w:rPr>
          <w:b/>
          <w:sz w:val="36"/>
          <w:szCs w:val="36"/>
          <w:lang w:val="sr-Cyrl-CS"/>
        </w:rPr>
        <w:t>AND ASSOCIATES</w:t>
      </w:r>
      <w:r w:rsidR="00161638" w:rsidRPr="00F022A4">
        <w:rPr>
          <w:b/>
          <w:sz w:val="32"/>
          <w:szCs w:val="32"/>
          <w:lang w:val="sr-Cyrl-CS"/>
        </w:rPr>
        <w:t xml:space="preserve">: </w:t>
      </w:r>
    </w:p>
    <w:p w14:paraId="544EEAB6" w14:textId="77777777" w:rsidR="00161638" w:rsidRPr="00F022A4" w:rsidRDefault="00161638" w:rsidP="00161638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"/>
        <w:gridCol w:w="3169"/>
        <w:gridCol w:w="3239"/>
        <w:gridCol w:w="2733"/>
      </w:tblGrid>
      <w:tr w:rsidR="00161638" w:rsidRPr="003109E1" w14:paraId="7FEC65E6" w14:textId="77777777" w:rsidTr="00347B10">
        <w:trPr>
          <w:trHeight w:val="454"/>
        </w:trPr>
        <w:tc>
          <w:tcPr>
            <w:tcW w:w="253" w:type="pct"/>
            <w:shd w:val="clear" w:color="auto" w:fill="auto"/>
            <w:vAlign w:val="center"/>
          </w:tcPr>
          <w:p w14:paraId="728F1AE9" w14:textId="77777777" w:rsidR="00161638" w:rsidRPr="000C5899" w:rsidRDefault="000C5899" w:rsidP="000C5899">
            <w:pPr>
              <w:pStyle w:val="Default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РБ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770851D4" w14:textId="77777777" w:rsidR="00161638" w:rsidRPr="000C5899" w:rsidRDefault="0073753E" w:rsidP="00793F47">
            <w:pPr>
              <w:widowControl w:val="0"/>
              <w:autoSpaceDE w:val="0"/>
              <w:autoSpaceDN w:val="0"/>
              <w:adjustRightInd w:val="0"/>
              <w:spacing w:before="1" w:line="292" w:lineRule="exact"/>
              <w:ind w:left="105"/>
            </w:pPr>
            <w:r>
              <w:rPr>
                <w:color w:val="000000"/>
                <w:sz w:val="22"/>
                <w:szCs w:val="22"/>
                <w:lang w:val="sr-Latn-RS"/>
              </w:rPr>
              <w:t>Name and surname</w:t>
            </w:r>
          </w:p>
        </w:tc>
        <w:tc>
          <w:tcPr>
            <w:tcW w:w="1619" w:type="pct"/>
            <w:shd w:val="clear" w:color="auto" w:fill="auto"/>
            <w:vAlign w:val="center"/>
          </w:tcPr>
          <w:p w14:paraId="15383585" w14:textId="77777777" w:rsidR="00161638" w:rsidRPr="000C5899" w:rsidRDefault="0073753E" w:rsidP="00793F47">
            <w:pPr>
              <w:widowControl w:val="0"/>
              <w:autoSpaceDE w:val="0"/>
              <w:autoSpaceDN w:val="0"/>
              <w:adjustRightInd w:val="0"/>
              <w:spacing w:before="1" w:line="292" w:lineRule="exact"/>
              <w:ind w:left="102"/>
              <w:rPr>
                <w:color w:val="000000" w:themeColor="text1"/>
              </w:rPr>
            </w:pPr>
            <w:r w:rsidRPr="00597A91">
              <w:rPr>
                <w:bCs/>
                <w:color w:val="000000"/>
                <w:sz w:val="22"/>
                <w:szCs w:val="22"/>
                <w:lang w:val="sr-Cyrl-CS"/>
              </w:rPr>
              <w:t>Email а</w:t>
            </w:r>
            <w:r>
              <w:rPr>
                <w:bCs/>
                <w:color w:val="000000"/>
                <w:sz w:val="22"/>
                <w:szCs w:val="22"/>
                <w:lang w:val="sr-Latn-RS"/>
              </w:rPr>
              <w:t>drress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2869DA67" w14:textId="77777777" w:rsidR="00161638" w:rsidRPr="00161638" w:rsidRDefault="0073753E" w:rsidP="000C5899">
            <w:pPr>
              <w:widowControl w:val="0"/>
              <w:autoSpaceDE w:val="0"/>
              <w:autoSpaceDN w:val="0"/>
              <w:adjustRightInd w:val="0"/>
              <w:spacing w:before="1" w:line="292" w:lineRule="exact"/>
              <w:ind w:left="102"/>
              <w:rPr>
                <w:color w:val="000000" w:themeColor="text1"/>
              </w:rPr>
            </w:pPr>
            <w:r w:rsidRPr="00407619">
              <w:rPr>
                <w:b/>
                <w:sz w:val="20"/>
                <w:szCs w:val="16"/>
                <w:lang w:val="sr-Cyrl-CS"/>
              </w:rPr>
              <w:t>Teacher - head of the module</w:t>
            </w:r>
          </w:p>
        </w:tc>
      </w:tr>
      <w:tr w:rsidR="00347B10" w:rsidRPr="003109E1" w14:paraId="595B2AEE" w14:textId="77777777" w:rsidTr="00347B10">
        <w:trPr>
          <w:gridAfter w:val="3"/>
          <w:wAfter w:w="4747" w:type="pct"/>
          <w:trHeight w:val="454"/>
        </w:trPr>
        <w:tc>
          <w:tcPr>
            <w:tcW w:w="253" w:type="pct"/>
            <w:shd w:val="clear" w:color="auto" w:fill="auto"/>
            <w:vAlign w:val="center"/>
          </w:tcPr>
          <w:p w14:paraId="2B0E2982" w14:textId="77777777" w:rsidR="00347B10" w:rsidRPr="00221905" w:rsidRDefault="00347B10" w:rsidP="000C589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221905">
              <w:rPr>
                <w:rFonts w:ascii="Times New Roman" w:hAnsi="Times New Roman" w:cs="Times New Roman"/>
                <w:noProof/>
                <w:color w:val="auto"/>
              </w:rPr>
              <w:t>1.</w:t>
            </w:r>
          </w:p>
        </w:tc>
      </w:tr>
      <w:tr w:rsidR="0072487D" w:rsidRPr="003109E1" w14:paraId="3D582762" w14:textId="77777777" w:rsidTr="00347B10">
        <w:trPr>
          <w:trHeight w:val="454"/>
        </w:trPr>
        <w:tc>
          <w:tcPr>
            <w:tcW w:w="253" w:type="pct"/>
            <w:shd w:val="clear" w:color="auto" w:fill="auto"/>
            <w:vAlign w:val="center"/>
          </w:tcPr>
          <w:p w14:paraId="198AC9F9" w14:textId="77777777" w:rsidR="0072487D" w:rsidRPr="0072487D" w:rsidRDefault="0072487D" w:rsidP="000C589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2.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7C73234E" w14:textId="77777777" w:rsidR="0072487D" w:rsidRDefault="0073753E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5"/>
              <w:rPr>
                <w:position w:val="1"/>
              </w:rPr>
            </w:pPr>
            <w:r>
              <w:rPr>
                <w:position w:val="1"/>
              </w:rPr>
              <w:t>DrakceRadovan</w:t>
            </w:r>
            <w:r w:rsidR="00347B10">
              <w:rPr>
                <w:position w:val="1"/>
              </w:rPr>
              <w:t>ovic</w:t>
            </w:r>
          </w:p>
        </w:tc>
        <w:tc>
          <w:tcPr>
            <w:tcW w:w="1619" w:type="pct"/>
            <w:shd w:val="clear" w:color="auto" w:fill="auto"/>
            <w:vAlign w:val="center"/>
          </w:tcPr>
          <w:p w14:paraId="681E5CF9" w14:textId="77777777" w:rsidR="0072487D" w:rsidRPr="000C6A4B" w:rsidRDefault="000C6A4B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  <w:rPr>
                <w:bCs/>
                <w:color w:val="000000"/>
                <w:lang w:val="en-US"/>
              </w:rPr>
            </w:pPr>
            <w:r w:rsidRPr="000C6A4B">
              <w:rPr>
                <w:bCs/>
                <w:color w:val="000000"/>
                <w:lang w:val="en-US"/>
              </w:rPr>
              <w:t>drakce</w:t>
            </w:r>
            <w:r w:rsidRPr="000C6A4B">
              <w:rPr>
                <w:bCs/>
                <w:color w:val="000000"/>
              </w:rPr>
              <w:t>_5</w:t>
            </w:r>
            <w:r w:rsidRPr="000C6A4B">
              <w:rPr>
                <w:bCs/>
                <w:color w:val="000000"/>
                <w:lang w:val="en-US"/>
              </w:rPr>
              <w:t>@hotmail.com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6FE19D30" w14:textId="77777777" w:rsidR="0072487D" w:rsidRPr="000C6A4B" w:rsidRDefault="00347B10" w:rsidP="00047DD9">
            <w:pPr>
              <w:widowControl w:val="0"/>
              <w:autoSpaceDE w:val="0"/>
              <w:autoSpaceDN w:val="0"/>
              <w:adjustRightInd w:val="0"/>
              <w:spacing w:line="291" w:lineRule="exact"/>
            </w:pPr>
            <w:r>
              <w:t>Full profesor</w:t>
            </w:r>
          </w:p>
        </w:tc>
      </w:tr>
      <w:tr w:rsidR="000C5899" w:rsidRPr="003109E1" w14:paraId="2DB80666" w14:textId="77777777" w:rsidTr="00347B10">
        <w:trPr>
          <w:trHeight w:val="454"/>
        </w:trPr>
        <w:tc>
          <w:tcPr>
            <w:tcW w:w="253" w:type="pct"/>
            <w:shd w:val="clear" w:color="auto" w:fill="auto"/>
            <w:vAlign w:val="center"/>
          </w:tcPr>
          <w:p w14:paraId="79EBB8A2" w14:textId="77777777" w:rsidR="000C5899" w:rsidRPr="00221905" w:rsidRDefault="0072487D" w:rsidP="000C589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3</w:t>
            </w:r>
            <w:r w:rsidR="000C5899" w:rsidRPr="00221905">
              <w:rPr>
                <w:rFonts w:ascii="Times New Roman" w:hAnsi="Times New Roman" w:cs="Times New Roman"/>
                <w:noProof/>
                <w:color w:val="auto"/>
              </w:rPr>
              <w:t>.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63171D7B" w14:textId="77777777" w:rsidR="000C5899" w:rsidRPr="0072487D" w:rsidRDefault="00347B10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5"/>
            </w:pPr>
            <w:r>
              <w:rPr>
                <w:sz w:val="22"/>
                <w:szCs w:val="28"/>
              </w:rPr>
              <w:t>Professor dr Nenad Zornic</w:t>
            </w:r>
          </w:p>
        </w:tc>
        <w:tc>
          <w:tcPr>
            <w:tcW w:w="1619" w:type="pct"/>
            <w:shd w:val="clear" w:color="auto" w:fill="auto"/>
            <w:vAlign w:val="center"/>
          </w:tcPr>
          <w:p w14:paraId="08D2D0A1" w14:textId="77777777" w:rsidR="000C5899" w:rsidRPr="000C6A4B" w:rsidRDefault="0072487D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</w:pPr>
            <w:r w:rsidRPr="000C6A4B">
              <w:rPr>
                <w:bCs/>
                <w:color w:val="000000"/>
                <w:lang w:val="en-US"/>
              </w:rPr>
              <w:t>nenadzornic</w:t>
            </w:r>
            <w:r w:rsidRPr="000C6A4B">
              <w:rPr>
                <w:bCs/>
                <w:color w:val="000000"/>
              </w:rPr>
              <w:t>@gmail.com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1A9A54E8" w14:textId="77777777" w:rsidR="000C5899" w:rsidRPr="000C6A4B" w:rsidRDefault="00347B10" w:rsidP="000A27C7">
            <w:pPr>
              <w:widowControl w:val="0"/>
              <w:autoSpaceDE w:val="0"/>
              <w:autoSpaceDN w:val="0"/>
              <w:adjustRightInd w:val="0"/>
              <w:spacing w:line="291" w:lineRule="exact"/>
            </w:pPr>
            <w:r w:rsidRPr="00347B10">
              <w:rPr>
                <w:sz w:val="22"/>
                <w:szCs w:val="22"/>
              </w:rPr>
              <w:t>Associate Professor</w:t>
            </w:r>
          </w:p>
        </w:tc>
      </w:tr>
      <w:tr w:rsidR="0072487D" w:rsidRPr="003109E1" w14:paraId="56279C52" w14:textId="77777777" w:rsidTr="00347B10">
        <w:trPr>
          <w:trHeight w:val="454"/>
        </w:trPr>
        <w:tc>
          <w:tcPr>
            <w:tcW w:w="253" w:type="pct"/>
            <w:shd w:val="clear" w:color="auto" w:fill="auto"/>
            <w:vAlign w:val="center"/>
          </w:tcPr>
          <w:p w14:paraId="07DA40CA" w14:textId="77777777" w:rsidR="0072487D" w:rsidRPr="0072487D" w:rsidRDefault="0072487D" w:rsidP="000C589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4.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5AF42EAB" w14:textId="77777777" w:rsidR="0072487D" w:rsidRDefault="0072487D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5"/>
              <w:rPr>
                <w:position w:val="1"/>
              </w:rPr>
            </w:pPr>
            <w:r>
              <w:rPr>
                <w:position w:val="1"/>
              </w:rPr>
              <w:t>Татјана Вуловић</w:t>
            </w:r>
          </w:p>
        </w:tc>
        <w:tc>
          <w:tcPr>
            <w:tcW w:w="1619" w:type="pct"/>
            <w:shd w:val="clear" w:color="auto" w:fill="auto"/>
            <w:vAlign w:val="center"/>
          </w:tcPr>
          <w:p w14:paraId="64AF332E" w14:textId="77777777" w:rsidR="0072487D" w:rsidRPr="000C6A4B" w:rsidRDefault="000C6A4B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t</w:t>
            </w:r>
            <w:r w:rsidRPr="000C6A4B">
              <w:rPr>
                <w:bCs/>
                <w:color w:val="000000"/>
                <w:lang w:val="en-US"/>
              </w:rPr>
              <w:t>atjana</w:t>
            </w:r>
            <w:r w:rsidRPr="000C6A4B">
              <w:rPr>
                <w:bCs/>
                <w:color w:val="000000"/>
              </w:rPr>
              <w:t>_</w:t>
            </w:r>
            <w:r w:rsidRPr="000C6A4B">
              <w:rPr>
                <w:bCs/>
                <w:color w:val="000000"/>
                <w:lang w:val="en-US"/>
              </w:rPr>
              <w:t>vulovic@zahoo.com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304B5C7B" w14:textId="77777777" w:rsidR="0072487D" w:rsidRPr="000C6A4B" w:rsidRDefault="00347B10" w:rsidP="000A27C7">
            <w:pPr>
              <w:widowControl w:val="0"/>
              <w:autoSpaceDE w:val="0"/>
              <w:autoSpaceDN w:val="0"/>
              <w:adjustRightInd w:val="0"/>
              <w:spacing w:line="291" w:lineRule="exact"/>
            </w:pPr>
            <w:r w:rsidRPr="00347B10">
              <w:t>Associate Professor</w:t>
            </w:r>
          </w:p>
        </w:tc>
      </w:tr>
      <w:tr w:rsidR="00047DD9" w:rsidRPr="003109E1" w14:paraId="28C0F23A" w14:textId="77777777" w:rsidTr="00347B10">
        <w:trPr>
          <w:trHeight w:val="454"/>
        </w:trPr>
        <w:tc>
          <w:tcPr>
            <w:tcW w:w="253" w:type="pct"/>
            <w:shd w:val="clear" w:color="auto" w:fill="auto"/>
            <w:vAlign w:val="center"/>
          </w:tcPr>
          <w:p w14:paraId="48A4D420" w14:textId="77777777" w:rsidR="00047DD9" w:rsidRDefault="00047DD9" w:rsidP="000C589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5.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766A9D66" w14:textId="77777777" w:rsidR="00047DD9" w:rsidRDefault="00347B10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5"/>
              <w:rPr>
                <w:position w:val="1"/>
              </w:rPr>
            </w:pPr>
            <w:r>
              <w:rPr>
                <w:position w:val="1"/>
              </w:rPr>
              <w:t>NikolaProdanovic</w:t>
            </w:r>
          </w:p>
        </w:tc>
        <w:tc>
          <w:tcPr>
            <w:tcW w:w="1619" w:type="pct"/>
            <w:shd w:val="clear" w:color="auto" w:fill="auto"/>
            <w:vAlign w:val="center"/>
          </w:tcPr>
          <w:p w14:paraId="732540B9" w14:textId="77777777" w:rsidR="00047DD9" w:rsidRPr="000C6A4B" w:rsidRDefault="00347B10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nikolaprodanovic</w:t>
            </w:r>
            <w:r w:rsidRPr="000C6A4B">
              <w:rPr>
                <w:bCs/>
                <w:color w:val="000000"/>
                <w:lang w:val="en-US"/>
              </w:rPr>
              <w:t>@</w:t>
            </w:r>
            <w:r>
              <w:rPr>
                <w:bCs/>
                <w:color w:val="000000"/>
                <w:lang w:val="en-US"/>
              </w:rPr>
              <w:t>gmail.com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7730DDFC" w14:textId="77777777" w:rsidR="00047DD9" w:rsidRPr="000C6A4B" w:rsidRDefault="00BD746D" w:rsidP="000A27C7">
            <w:pPr>
              <w:widowControl w:val="0"/>
              <w:autoSpaceDE w:val="0"/>
              <w:autoSpaceDN w:val="0"/>
              <w:adjustRightInd w:val="0"/>
              <w:spacing w:line="291" w:lineRule="exact"/>
            </w:pPr>
            <w:r w:rsidRPr="00407619">
              <w:rPr>
                <w:sz w:val="22"/>
                <w:szCs w:val="22"/>
              </w:rPr>
              <w:t>associate professor</w:t>
            </w:r>
            <w:r>
              <w:rPr>
                <w:sz w:val="22"/>
                <w:szCs w:val="22"/>
              </w:rPr>
              <w:t xml:space="preserve"> drNenadZornic</w:t>
            </w:r>
          </w:p>
        </w:tc>
      </w:tr>
      <w:tr w:rsidR="00D938C5" w:rsidRPr="003109E1" w14:paraId="312A153F" w14:textId="77777777" w:rsidTr="00347B10">
        <w:trPr>
          <w:trHeight w:val="454"/>
        </w:trPr>
        <w:tc>
          <w:tcPr>
            <w:tcW w:w="253" w:type="pct"/>
            <w:shd w:val="clear" w:color="auto" w:fill="auto"/>
            <w:vAlign w:val="center"/>
          </w:tcPr>
          <w:p w14:paraId="0D196148" w14:textId="77777777" w:rsidR="00D938C5" w:rsidRPr="00D938C5" w:rsidRDefault="00047DD9" w:rsidP="000C5899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t>6</w:t>
            </w:r>
            <w:r w:rsidR="00D938C5">
              <w:rPr>
                <w:rFonts w:ascii="Times New Roman" w:hAnsi="Times New Roman" w:cs="Times New Roman"/>
                <w:noProof/>
                <w:color w:val="auto"/>
              </w:rPr>
              <w:t>.</w:t>
            </w:r>
          </w:p>
        </w:tc>
        <w:tc>
          <w:tcPr>
            <w:tcW w:w="1677" w:type="pct"/>
            <w:shd w:val="clear" w:color="auto" w:fill="auto"/>
            <w:vAlign w:val="center"/>
          </w:tcPr>
          <w:p w14:paraId="21B5C234" w14:textId="77777777" w:rsidR="00D938C5" w:rsidRPr="00D938C5" w:rsidRDefault="0073753E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5"/>
              <w:rPr>
                <w:position w:val="1"/>
              </w:rPr>
            </w:pPr>
            <w:r>
              <w:rPr>
                <w:color w:val="000000"/>
                <w:sz w:val="22"/>
                <w:szCs w:val="22"/>
              </w:rPr>
              <w:t>instructorsofERC</w:t>
            </w:r>
          </w:p>
        </w:tc>
        <w:tc>
          <w:tcPr>
            <w:tcW w:w="1619" w:type="pct"/>
            <w:shd w:val="clear" w:color="auto" w:fill="auto"/>
            <w:vAlign w:val="center"/>
          </w:tcPr>
          <w:p w14:paraId="54E7FD76" w14:textId="77777777" w:rsidR="00D938C5" w:rsidRPr="000C6A4B" w:rsidRDefault="00D938C5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</w:pPr>
          </w:p>
        </w:tc>
        <w:tc>
          <w:tcPr>
            <w:tcW w:w="1451" w:type="pct"/>
            <w:shd w:val="clear" w:color="auto" w:fill="auto"/>
            <w:vAlign w:val="center"/>
          </w:tcPr>
          <w:p w14:paraId="62F37706" w14:textId="77777777" w:rsidR="00D938C5" w:rsidRPr="000C6A4B" w:rsidRDefault="00D938C5" w:rsidP="000C5899">
            <w:pPr>
              <w:widowControl w:val="0"/>
              <w:autoSpaceDE w:val="0"/>
              <w:autoSpaceDN w:val="0"/>
              <w:adjustRightInd w:val="0"/>
              <w:spacing w:line="291" w:lineRule="exact"/>
              <w:ind w:left="102"/>
            </w:pPr>
          </w:p>
        </w:tc>
      </w:tr>
    </w:tbl>
    <w:p w14:paraId="367DD33A" w14:textId="77777777" w:rsidR="00161638" w:rsidRPr="005675CD" w:rsidRDefault="00161638" w:rsidP="00161638">
      <w:pPr>
        <w:widowControl w:val="0"/>
        <w:autoSpaceDE w:val="0"/>
        <w:autoSpaceDN w:val="0"/>
        <w:adjustRightInd w:val="0"/>
        <w:spacing w:before="11"/>
        <w:rPr>
          <w:sz w:val="22"/>
          <w:szCs w:val="28"/>
          <w:lang w:val="sr-Cyrl-CS"/>
        </w:rPr>
      </w:pPr>
    </w:p>
    <w:p w14:paraId="141D1A89" w14:textId="77777777" w:rsidR="006457CB" w:rsidRPr="006457CB" w:rsidRDefault="006457CB" w:rsidP="00161638">
      <w:pPr>
        <w:widowControl w:val="0"/>
        <w:autoSpaceDE w:val="0"/>
        <w:autoSpaceDN w:val="0"/>
        <w:adjustRightInd w:val="0"/>
        <w:spacing w:before="57"/>
        <w:rPr>
          <w:b/>
          <w:bCs/>
          <w:spacing w:val="1"/>
          <w:sz w:val="22"/>
        </w:rPr>
      </w:pPr>
    </w:p>
    <w:p w14:paraId="3B8FB1AB" w14:textId="77777777" w:rsidR="00072930" w:rsidRPr="00072930" w:rsidRDefault="00072930" w:rsidP="00072930">
      <w:pPr>
        <w:autoSpaceDE w:val="0"/>
        <w:autoSpaceDN w:val="0"/>
        <w:adjustRightInd w:val="0"/>
        <w:jc w:val="center"/>
        <w:rPr>
          <w:b/>
          <w:bCs/>
          <w:spacing w:val="1"/>
          <w:sz w:val="32"/>
        </w:rPr>
      </w:pPr>
      <w:r w:rsidRPr="00072930">
        <w:rPr>
          <w:b/>
          <w:bCs/>
          <w:spacing w:val="1"/>
          <w:sz w:val="32"/>
        </w:rPr>
        <w:t>ASSESSMENT:</w:t>
      </w:r>
    </w:p>
    <w:p w14:paraId="129FB3EE" w14:textId="77777777" w:rsidR="00072930" w:rsidRPr="00072930" w:rsidRDefault="00072930" w:rsidP="00072930">
      <w:pPr>
        <w:autoSpaceDE w:val="0"/>
        <w:autoSpaceDN w:val="0"/>
        <w:adjustRightInd w:val="0"/>
        <w:jc w:val="center"/>
        <w:rPr>
          <w:b/>
          <w:bCs/>
          <w:spacing w:val="1"/>
          <w:sz w:val="32"/>
        </w:rPr>
      </w:pPr>
    </w:p>
    <w:p w14:paraId="13C67DE4" w14:textId="77777777" w:rsidR="00072930" w:rsidRPr="00072930" w:rsidRDefault="00072930" w:rsidP="00072930">
      <w:pPr>
        <w:autoSpaceDE w:val="0"/>
        <w:autoSpaceDN w:val="0"/>
        <w:adjustRightInd w:val="0"/>
        <w:jc w:val="center"/>
        <w:rPr>
          <w:bCs/>
          <w:spacing w:val="1"/>
          <w:sz w:val="32"/>
        </w:rPr>
      </w:pPr>
      <w:r w:rsidRPr="00072930">
        <w:rPr>
          <w:bCs/>
          <w:spacing w:val="1"/>
          <w:sz w:val="32"/>
        </w:rPr>
        <w:t>The student masters the subject as a whole. The grade is equivalent to the number of points earned (see tables). Points are earned in three ways:</w:t>
      </w:r>
    </w:p>
    <w:p w14:paraId="40D851CB" w14:textId="77777777" w:rsidR="00072930" w:rsidRPr="00072930" w:rsidRDefault="00072930" w:rsidP="00072930">
      <w:pPr>
        <w:autoSpaceDE w:val="0"/>
        <w:autoSpaceDN w:val="0"/>
        <w:adjustRightInd w:val="0"/>
        <w:jc w:val="center"/>
        <w:rPr>
          <w:bCs/>
          <w:spacing w:val="1"/>
          <w:sz w:val="32"/>
        </w:rPr>
      </w:pPr>
    </w:p>
    <w:p w14:paraId="45C6BAE7" w14:textId="77777777" w:rsidR="00072930" w:rsidRPr="00072930" w:rsidRDefault="00072930" w:rsidP="00072930">
      <w:pPr>
        <w:autoSpaceDE w:val="0"/>
        <w:autoSpaceDN w:val="0"/>
        <w:adjustRightInd w:val="0"/>
        <w:jc w:val="center"/>
        <w:rPr>
          <w:b/>
          <w:bCs/>
          <w:spacing w:val="1"/>
          <w:sz w:val="32"/>
        </w:rPr>
      </w:pPr>
      <w:r w:rsidRPr="00072930">
        <w:rPr>
          <w:b/>
          <w:bCs/>
          <w:spacing w:val="1"/>
          <w:sz w:val="32"/>
        </w:rPr>
        <w:t>ACTIVITY DURING LESSON</w:t>
      </w:r>
      <w:r w:rsidRPr="00072930">
        <w:rPr>
          <w:bCs/>
          <w:spacing w:val="1"/>
          <w:sz w:val="32"/>
        </w:rPr>
        <w:t>: In this way, the student can earn up to 10 points. His knowledge of the material, preparation for working in a small group and teamwork are evaluated</w:t>
      </w:r>
      <w:r w:rsidRPr="00072930">
        <w:rPr>
          <w:b/>
          <w:bCs/>
          <w:spacing w:val="1"/>
          <w:sz w:val="32"/>
        </w:rPr>
        <w:t>.</w:t>
      </w:r>
    </w:p>
    <w:p w14:paraId="73FD07CE" w14:textId="77777777" w:rsidR="00072930" w:rsidRPr="00072930" w:rsidRDefault="00072930" w:rsidP="00072930">
      <w:pPr>
        <w:autoSpaceDE w:val="0"/>
        <w:autoSpaceDN w:val="0"/>
        <w:adjustRightInd w:val="0"/>
        <w:jc w:val="center"/>
        <w:rPr>
          <w:b/>
          <w:bCs/>
          <w:spacing w:val="1"/>
          <w:sz w:val="32"/>
        </w:rPr>
      </w:pPr>
    </w:p>
    <w:p w14:paraId="4D216C83" w14:textId="77777777" w:rsidR="00072930" w:rsidRPr="00072930" w:rsidRDefault="00072930" w:rsidP="00072930">
      <w:pPr>
        <w:autoSpaceDE w:val="0"/>
        <w:autoSpaceDN w:val="0"/>
        <w:adjustRightInd w:val="0"/>
        <w:jc w:val="center"/>
        <w:rPr>
          <w:b/>
          <w:bCs/>
          <w:spacing w:val="1"/>
          <w:sz w:val="32"/>
        </w:rPr>
      </w:pPr>
      <w:r w:rsidRPr="00072930">
        <w:rPr>
          <w:b/>
          <w:bCs/>
          <w:spacing w:val="1"/>
          <w:sz w:val="32"/>
        </w:rPr>
        <w:t xml:space="preserve">ASSESSED SKILLS TO PROVIDE BASIC LIFE SUPPORT: </w:t>
      </w:r>
      <w:r w:rsidRPr="00072930">
        <w:rPr>
          <w:bCs/>
          <w:spacing w:val="1"/>
          <w:sz w:val="32"/>
        </w:rPr>
        <w:t>A student can gain up to 30 points and according to the attached table</w:t>
      </w:r>
      <w:r w:rsidRPr="00072930">
        <w:rPr>
          <w:b/>
          <w:bCs/>
          <w:spacing w:val="1"/>
          <w:sz w:val="32"/>
        </w:rPr>
        <w:t>:</w:t>
      </w:r>
    </w:p>
    <w:p w14:paraId="164CAF0A" w14:textId="77777777" w:rsidR="00072930" w:rsidRPr="00072930" w:rsidRDefault="00072930" w:rsidP="00072930">
      <w:pPr>
        <w:autoSpaceDE w:val="0"/>
        <w:autoSpaceDN w:val="0"/>
        <w:adjustRightInd w:val="0"/>
        <w:jc w:val="center"/>
        <w:rPr>
          <w:b/>
          <w:bCs/>
          <w:spacing w:val="1"/>
          <w:sz w:val="32"/>
        </w:rPr>
      </w:pPr>
    </w:p>
    <w:p w14:paraId="16E3D71F" w14:textId="77777777" w:rsidR="006457CB" w:rsidRPr="00072930" w:rsidRDefault="00072930" w:rsidP="00072930">
      <w:pPr>
        <w:autoSpaceDE w:val="0"/>
        <w:autoSpaceDN w:val="0"/>
        <w:adjustRightInd w:val="0"/>
        <w:jc w:val="center"/>
        <w:rPr>
          <w:bCs/>
          <w:color w:val="FF0000"/>
          <w:sz w:val="20"/>
          <w:szCs w:val="20"/>
          <w:u w:val="single"/>
          <w:lang w:val="sr-Cyrl-CS"/>
        </w:rPr>
      </w:pPr>
      <w:r w:rsidRPr="00072930">
        <w:rPr>
          <w:b/>
          <w:bCs/>
          <w:spacing w:val="1"/>
          <w:sz w:val="32"/>
        </w:rPr>
        <w:t xml:space="preserve">FINAL TEST: </w:t>
      </w:r>
      <w:r w:rsidRPr="00072930">
        <w:rPr>
          <w:bCs/>
          <w:spacing w:val="1"/>
          <w:sz w:val="32"/>
        </w:rPr>
        <w:t>In this way, the student can gain up to 60 points.</w:t>
      </w:r>
    </w:p>
    <w:p w14:paraId="3DC0747D" w14:textId="77777777" w:rsidR="006457CB" w:rsidRPr="00072930" w:rsidRDefault="006457CB" w:rsidP="006457CB">
      <w:pPr>
        <w:autoSpaceDE w:val="0"/>
        <w:autoSpaceDN w:val="0"/>
        <w:adjustRightInd w:val="0"/>
        <w:jc w:val="center"/>
        <w:rPr>
          <w:bCs/>
          <w:color w:val="FF0000"/>
          <w:sz w:val="20"/>
          <w:szCs w:val="20"/>
          <w:u w:val="single"/>
          <w:lang w:val="sr-Cyrl-CS"/>
        </w:rPr>
      </w:pPr>
    </w:p>
    <w:p w14:paraId="1B41AA0B" w14:textId="77777777" w:rsidR="006457CB" w:rsidRDefault="006457CB" w:rsidP="006457CB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  <w:szCs w:val="20"/>
          <w:u w:val="single"/>
          <w:lang w:val="sr-Cyrl-CS"/>
        </w:rPr>
      </w:pPr>
    </w:p>
    <w:p w14:paraId="4125182D" w14:textId="77777777" w:rsidR="006457CB" w:rsidRPr="00D41D88" w:rsidRDefault="006457CB" w:rsidP="006457CB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  <w:szCs w:val="20"/>
          <w:u w:val="single"/>
          <w:lang w:val="sr-Cyrl-CS"/>
        </w:rPr>
      </w:pPr>
    </w:p>
    <w:p w14:paraId="471D4852" w14:textId="77777777" w:rsidR="006457CB" w:rsidRPr="00D41D88" w:rsidRDefault="002F5C8C" w:rsidP="006457CB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  <w:szCs w:val="20"/>
          <w:u w:val="single"/>
          <w:lang w:val="sr-Cyrl-CS"/>
        </w:rPr>
      </w:pPr>
      <w:r>
        <w:rPr>
          <w:b/>
          <w:bCs/>
          <w:noProof/>
          <w:color w:val="FF0000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67ED4D" wp14:editId="46078D72">
                <wp:simplePos x="0" y="0"/>
                <wp:positionH relativeFrom="column">
                  <wp:posOffset>1522730</wp:posOffset>
                </wp:positionH>
                <wp:positionV relativeFrom="paragraph">
                  <wp:posOffset>21590</wp:posOffset>
                </wp:positionV>
                <wp:extent cx="2766060" cy="657860"/>
                <wp:effectExtent l="0" t="0" r="0" b="889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60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ECA491" w14:textId="77777777" w:rsidR="00072930" w:rsidRDefault="00072930" w:rsidP="006457CB">
                            <w:pPr>
                              <w:jc w:val="center"/>
                              <w:rPr>
                                <w:b/>
                                <w:color w:val="000000"/>
                                <w:sz w:val="36"/>
                                <w:lang w:val="sr-Cyrl-CS"/>
                              </w:rPr>
                            </w:pPr>
                            <w:r w:rsidRPr="00072930">
                              <w:rPr>
                                <w:b/>
                                <w:color w:val="000000"/>
                                <w:sz w:val="36"/>
                                <w:lang w:val="sr-Cyrl-CS"/>
                              </w:rPr>
                              <w:t>FINAL TEST</w:t>
                            </w:r>
                          </w:p>
                          <w:p w14:paraId="7A7244AF" w14:textId="77777777" w:rsidR="009A55F4" w:rsidRPr="00EE5ED6" w:rsidRDefault="009A55F4" w:rsidP="006457CB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EE5ED6"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>0-</w:t>
                            </w:r>
                            <w:r w:rsidR="0006601D">
                              <w:rPr>
                                <w:b/>
                                <w:color w:val="000000"/>
                                <w:sz w:val="28"/>
                                <w:lang w:val="en-GB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>0</w:t>
                            </w:r>
                            <w:r w:rsidRPr="00EE5ED6">
                              <w:rPr>
                                <w:b/>
                                <w:color w:val="000000"/>
                                <w:sz w:val="28"/>
                                <w:lang w:val="sr-Cyrl-CS"/>
                              </w:rPr>
                              <w:t xml:space="preserve"> ПОЕНА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7ED4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6" o:spid="_x0000_s1027" type="#_x0000_t176" style="position:absolute;left:0;text-align:left;margin-left:119.9pt;margin-top:1.7pt;width:217.8pt;height:5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" strokeweight="1.5pt">
                <v:shadow color="#868686"/>
                <v:textbox>
                  <w:txbxContent>
                    <w:p w14:paraId="7DECA491" w14:textId="77777777" w:rsidR="00072930" w:rsidRDefault="00072930" w:rsidP="006457CB">
                      <w:pPr>
                        <w:jc w:val="center"/>
                        <w:rPr>
                          <w:b/>
                          <w:color w:val="000000"/>
                          <w:sz w:val="36"/>
                          <w:lang w:val="sr-Cyrl-CS"/>
                        </w:rPr>
                      </w:pPr>
                      <w:r w:rsidRPr="00072930">
                        <w:rPr>
                          <w:b/>
                          <w:color w:val="000000"/>
                          <w:sz w:val="36"/>
                          <w:lang w:val="sr-Cyrl-CS"/>
                        </w:rPr>
                        <w:t>FINAL TEST</w:t>
                      </w:r>
                    </w:p>
                    <w:p w14:paraId="7A7244AF" w14:textId="77777777" w:rsidR="009A55F4" w:rsidRPr="00EE5ED6" w:rsidRDefault="009A55F4" w:rsidP="006457CB">
                      <w:pPr>
                        <w:jc w:val="center"/>
                        <w:rPr>
                          <w:color w:val="000000"/>
                          <w:sz w:val="32"/>
                          <w:szCs w:val="28"/>
                          <w:lang w:val="en-US"/>
                        </w:rPr>
                      </w:pPr>
                      <w:r w:rsidRPr="00EE5ED6"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>0-</w:t>
                      </w:r>
                      <w:r w:rsidR="0006601D">
                        <w:rPr>
                          <w:b/>
                          <w:color w:val="000000"/>
                          <w:sz w:val="28"/>
                          <w:lang w:val="en-GB"/>
                        </w:rPr>
                        <w:t>6</w:t>
                      </w:r>
                      <w:r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>0</w:t>
                      </w:r>
                      <w:r w:rsidRPr="00EE5ED6">
                        <w:rPr>
                          <w:b/>
                          <w:color w:val="000000"/>
                          <w:sz w:val="28"/>
                          <w:lang w:val="sr-Cyrl-CS"/>
                        </w:rPr>
                        <w:t xml:space="preserve"> ПОЕНА</w:t>
                      </w:r>
                    </w:p>
                  </w:txbxContent>
                </v:textbox>
              </v:shape>
            </w:pict>
          </mc:Fallback>
        </mc:AlternateContent>
      </w:r>
    </w:p>
    <w:p w14:paraId="496C40B0" w14:textId="77777777" w:rsidR="006457CB" w:rsidRPr="00D41D88" w:rsidRDefault="006457CB" w:rsidP="006457CB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u w:val="single"/>
          <w:lang w:val="sr-Cyrl-CS"/>
        </w:rPr>
      </w:pPr>
    </w:p>
    <w:p w14:paraId="58FA840A" w14:textId="77777777" w:rsidR="006457CB" w:rsidRPr="00D41D88" w:rsidRDefault="006457CB" w:rsidP="006457CB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u w:val="single"/>
          <w:lang w:val="sr-Cyrl-CS"/>
        </w:rPr>
      </w:pPr>
    </w:p>
    <w:p w14:paraId="1DA86740" w14:textId="77777777" w:rsidR="006457CB" w:rsidRPr="00D41D88" w:rsidRDefault="006457CB" w:rsidP="006457CB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u w:val="single"/>
          <w:lang w:val="sr-Cyrl-CS"/>
        </w:rPr>
      </w:pPr>
    </w:p>
    <w:p w14:paraId="608DC024" w14:textId="77777777" w:rsidR="006457CB" w:rsidRPr="00D41D88" w:rsidRDefault="006457CB" w:rsidP="006457CB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u w:val="single"/>
          <w:lang w:val="sr-Cyrl-CS"/>
        </w:rPr>
      </w:pPr>
    </w:p>
    <w:p w14:paraId="39110044" w14:textId="77777777" w:rsidR="006457CB" w:rsidRPr="00D41D88" w:rsidRDefault="006457CB" w:rsidP="006457CB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u w:val="single"/>
          <w:lang w:val="sr-Cyrl-C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095"/>
      </w:tblGrid>
      <w:tr w:rsidR="006457CB" w:rsidRPr="00D41D88" w14:paraId="5FF41E32" w14:textId="77777777" w:rsidTr="00993C5C">
        <w:trPr>
          <w:trHeight w:val="901"/>
          <w:jc w:val="center"/>
        </w:trPr>
        <w:tc>
          <w:tcPr>
            <w:tcW w:w="5095" w:type="dxa"/>
          </w:tcPr>
          <w:p w14:paraId="5C440CB7" w14:textId="77777777" w:rsidR="00347B10" w:rsidRDefault="00347B10" w:rsidP="009A55F4">
            <w:pPr>
              <w:jc w:val="center"/>
              <w:rPr>
                <w:b/>
                <w:bCs/>
                <w:lang w:val="sr-Cyrl-CS"/>
              </w:rPr>
            </w:pPr>
          </w:p>
          <w:p w14:paraId="39A8A46B" w14:textId="77777777" w:rsidR="00072930" w:rsidRPr="0067152B" w:rsidRDefault="00072930" w:rsidP="00072930">
            <w:pPr>
              <w:autoSpaceDE w:val="0"/>
              <w:autoSpaceDN w:val="0"/>
              <w:adjustRightInd w:val="0"/>
              <w:rPr>
                <w:szCs w:val="16"/>
                <w:lang w:val="sr-Cyrl-CS"/>
              </w:rPr>
            </w:pPr>
            <w:r w:rsidRPr="0067152B">
              <w:rPr>
                <w:b/>
                <w:szCs w:val="16"/>
                <w:lang w:val="sr-Cyrl-CS"/>
              </w:rPr>
              <w:t>FINAL TESTS BY MODULE</w:t>
            </w:r>
            <w:r w:rsidRPr="0067152B">
              <w:rPr>
                <w:szCs w:val="16"/>
                <w:lang w:val="sr-Cyrl-CS"/>
              </w:rPr>
              <w:t>: In this way, the student can gain up to 60 points, and according to the attached table, each question carries 2 points.</w:t>
            </w:r>
          </w:p>
          <w:p w14:paraId="15B871D8" w14:textId="77777777" w:rsidR="00E2101B" w:rsidRPr="00D938C5" w:rsidRDefault="00E2101B" w:rsidP="00D938C5">
            <w:pPr>
              <w:jc w:val="center"/>
            </w:pPr>
          </w:p>
        </w:tc>
      </w:tr>
      <w:tr w:rsidR="00347B10" w:rsidRPr="00D41D88" w14:paraId="69275FF9" w14:textId="77777777" w:rsidTr="00993C5C">
        <w:trPr>
          <w:trHeight w:val="901"/>
          <w:jc w:val="center"/>
        </w:trPr>
        <w:tc>
          <w:tcPr>
            <w:tcW w:w="5095" w:type="dxa"/>
          </w:tcPr>
          <w:p w14:paraId="33373CE1" w14:textId="77777777" w:rsidR="00347B10" w:rsidRDefault="00347B10" w:rsidP="009A55F4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347B10" w:rsidRPr="00D41D88" w14:paraId="740C8693" w14:textId="77777777" w:rsidTr="00993C5C">
        <w:trPr>
          <w:trHeight w:val="901"/>
          <w:jc w:val="center"/>
        </w:trPr>
        <w:tc>
          <w:tcPr>
            <w:tcW w:w="5095" w:type="dxa"/>
          </w:tcPr>
          <w:p w14:paraId="2699C44D" w14:textId="77777777" w:rsidR="00347B10" w:rsidRDefault="00347B10" w:rsidP="009A55F4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347B10" w:rsidRPr="00D41D88" w14:paraId="00B92C57" w14:textId="77777777" w:rsidTr="00993C5C">
        <w:trPr>
          <w:trHeight w:val="901"/>
          <w:jc w:val="center"/>
        </w:trPr>
        <w:tc>
          <w:tcPr>
            <w:tcW w:w="5095" w:type="dxa"/>
          </w:tcPr>
          <w:p w14:paraId="1F93B5FB" w14:textId="77777777" w:rsidR="00347B10" w:rsidRDefault="00347B10" w:rsidP="009A55F4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347B10" w:rsidRPr="00D41D88" w14:paraId="5D2F70A4" w14:textId="77777777" w:rsidTr="00993C5C">
        <w:trPr>
          <w:trHeight w:val="901"/>
          <w:jc w:val="center"/>
        </w:trPr>
        <w:tc>
          <w:tcPr>
            <w:tcW w:w="5095" w:type="dxa"/>
          </w:tcPr>
          <w:p w14:paraId="5AE6A406" w14:textId="77777777" w:rsidR="00347B10" w:rsidRDefault="00347B10" w:rsidP="009A55F4">
            <w:pPr>
              <w:jc w:val="center"/>
              <w:rPr>
                <w:b/>
                <w:bCs/>
                <w:lang w:val="sr-Cyrl-CS"/>
              </w:rPr>
            </w:pPr>
          </w:p>
        </w:tc>
      </w:tr>
    </w:tbl>
    <w:p w14:paraId="00012F8E" w14:textId="77777777" w:rsidR="00993C5C" w:rsidRDefault="00993C5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"/>
        <w:gridCol w:w="2724"/>
        <w:gridCol w:w="3576"/>
        <w:gridCol w:w="1250"/>
        <w:gridCol w:w="1096"/>
        <w:gridCol w:w="657"/>
      </w:tblGrid>
      <w:tr w:rsidR="00D938C5" w14:paraId="168345A0" w14:textId="77777777" w:rsidTr="00993C5C">
        <w:trPr>
          <w:trHeight w:val="454"/>
          <w:jc w:val="center"/>
        </w:trPr>
        <w:tc>
          <w:tcPr>
            <w:tcW w:w="1584" w:type="pct"/>
            <w:gridSpan w:val="2"/>
            <w:vMerge w:val="restart"/>
            <w:vAlign w:val="center"/>
          </w:tcPr>
          <w:p w14:paraId="488A043F" w14:textId="77777777" w:rsidR="00D938C5" w:rsidRDefault="00DE400C" w:rsidP="00993C5C">
            <w:pPr>
              <w:ind w:left="-108" w:firstLine="108"/>
              <w:jc w:val="center"/>
              <w:rPr>
                <w:b/>
              </w:rPr>
            </w:pPr>
            <w:r w:rsidRPr="00DE400C">
              <w:rPr>
                <w:b/>
                <w:color w:val="000000" w:themeColor="text1"/>
                <w:position w:val="1"/>
                <w:sz w:val="22"/>
              </w:rPr>
              <w:t>SKILL</w:t>
            </w:r>
          </w:p>
        </w:tc>
        <w:tc>
          <w:tcPr>
            <w:tcW w:w="3416" w:type="pct"/>
            <w:gridSpan w:val="4"/>
            <w:vAlign w:val="center"/>
          </w:tcPr>
          <w:p w14:paraId="71D1BE6D" w14:textId="77777777" w:rsidR="00D938C5" w:rsidRDefault="00DE400C" w:rsidP="00993C5C">
            <w:pPr>
              <w:jc w:val="center"/>
              <w:rPr>
                <w:b/>
              </w:rPr>
            </w:pPr>
            <w:r w:rsidRPr="005B209C">
              <w:rPr>
                <w:rFonts w:cs="Cambria"/>
                <w:b/>
                <w:sz w:val="32"/>
                <w:szCs w:val="32"/>
                <w:lang w:val="sr-Cyrl-CS"/>
              </w:rPr>
              <w:t>Maximum points</w:t>
            </w:r>
          </w:p>
        </w:tc>
      </w:tr>
      <w:tr w:rsidR="00DE400C" w14:paraId="0D6D0E59" w14:textId="77777777" w:rsidTr="00DE400C">
        <w:trPr>
          <w:trHeight w:val="454"/>
          <w:jc w:val="center"/>
        </w:trPr>
        <w:tc>
          <w:tcPr>
            <w:tcW w:w="1584" w:type="pct"/>
            <w:gridSpan w:val="2"/>
            <w:vMerge/>
            <w:vAlign w:val="center"/>
          </w:tcPr>
          <w:p w14:paraId="4512BF80" w14:textId="77777777" w:rsidR="00DE400C" w:rsidRDefault="00DE400C" w:rsidP="00DE400C">
            <w:pPr>
              <w:ind w:left="-108" w:firstLine="108"/>
              <w:rPr>
                <w:b/>
              </w:rPr>
            </w:pPr>
          </w:p>
        </w:tc>
        <w:tc>
          <w:tcPr>
            <w:tcW w:w="1857" w:type="pct"/>
            <w:vAlign w:val="center"/>
          </w:tcPr>
          <w:p w14:paraId="7B496A10" w14:textId="77777777" w:rsidR="00DE400C" w:rsidRPr="00A92FA2" w:rsidRDefault="00DE400C" w:rsidP="00DE400C">
            <w:pPr>
              <w:jc w:val="center"/>
              <w:rPr>
                <w:b/>
              </w:rPr>
            </w:pPr>
            <w:r>
              <w:rPr>
                <w:b/>
                <w:sz w:val="22"/>
                <w:lang w:val="sr-Cyrl-CS"/>
              </w:rPr>
              <w:t>assessm</w:t>
            </w:r>
            <w:r w:rsidRPr="005B209C">
              <w:rPr>
                <w:b/>
                <w:sz w:val="22"/>
                <w:lang w:val="sr-Cyrl-CS"/>
              </w:rPr>
              <w:t>nt of acquired skills</w:t>
            </w:r>
          </w:p>
        </w:tc>
        <w:tc>
          <w:tcPr>
            <w:tcW w:w="649" w:type="pct"/>
          </w:tcPr>
          <w:p w14:paraId="4A76DC7A" w14:textId="77777777" w:rsidR="00DE400C" w:rsidRDefault="00DE400C" w:rsidP="00DE400C">
            <w:r w:rsidRPr="00E82C51">
              <w:rPr>
                <w:b/>
                <w:sz w:val="22"/>
                <w:lang w:val="sr-Cyrl-CS"/>
              </w:rPr>
              <w:t>activity during classes</w:t>
            </w:r>
          </w:p>
        </w:tc>
        <w:tc>
          <w:tcPr>
            <w:tcW w:w="569" w:type="pct"/>
            <w:vAlign w:val="center"/>
          </w:tcPr>
          <w:p w14:paraId="4CF5071E" w14:textId="77777777" w:rsidR="00DE400C" w:rsidRPr="005F33DF" w:rsidRDefault="00DE400C" w:rsidP="00DE400C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B209C">
              <w:rPr>
                <w:b/>
                <w:sz w:val="22"/>
                <w:lang w:val="sr-Cyrl-CS"/>
              </w:rPr>
              <w:t>final test</w:t>
            </w:r>
          </w:p>
        </w:tc>
        <w:tc>
          <w:tcPr>
            <w:tcW w:w="341" w:type="pct"/>
            <w:vAlign w:val="center"/>
          </w:tcPr>
          <w:p w14:paraId="6F1ED8B8" w14:textId="77777777" w:rsidR="00DE400C" w:rsidRPr="005F33DF" w:rsidRDefault="00DE400C" w:rsidP="00DE400C">
            <w:pPr>
              <w:jc w:val="center"/>
              <w:rPr>
                <w:color w:val="000000"/>
                <w:sz w:val="22"/>
                <w:lang w:val="sr-Cyrl-CS"/>
              </w:rPr>
            </w:pPr>
            <w:r w:rsidRPr="005F33DF">
              <w:rPr>
                <w:color w:val="000000"/>
                <w:sz w:val="22"/>
                <w:lang w:val="sr-Cyrl-CS"/>
              </w:rPr>
              <w:t>Σ</w:t>
            </w:r>
          </w:p>
        </w:tc>
      </w:tr>
      <w:tr w:rsidR="00DE400C" w14:paraId="6E114229" w14:textId="77777777" w:rsidTr="00DE400C">
        <w:trPr>
          <w:trHeight w:val="454"/>
          <w:jc w:val="center"/>
        </w:trPr>
        <w:tc>
          <w:tcPr>
            <w:tcW w:w="169" w:type="pct"/>
            <w:vAlign w:val="center"/>
          </w:tcPr>
          <w:p w14:paraId="2BCC176B" w14:textId="77777777" w:rsidR="00DE400C" w:rsidRDefault="00DE400C" w:rsidP="00DE400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414" w:type="pct"/>
            <w:vAlign w:val="center"/>
          </w:tcPr>
          <w:p w14:paraId="4FAB285B" w14:textId="77777777" w:rsidR="00DE400C" w:rsidRDefault="00DE400C" w:rsidP="00DE400C">
            <w:pPr>
              <w:rPr>
                <w:b/>
              </w:rPr>
            </w:pPr>
            <w:r w:rsidRPr="00E56B5D">
              <w:rPr>
                <w:position w:val="1"/>
              </w:rPr>
              <w:t>Пош</w:t>
            </w:r>
            <w:r w:rsidRPr="00E56B5D">
              <w:rPr>
                <w:spacing w:val="1"/>
                <w:position w:val="1"/>
              </w:rPr>
              <w:t>т</w:t>
            </w:r>
            <w:r w:rsidRPr="00E56B5D">
              <w:rPr>
                <w:position w:val="1"/>
              </w:rPr>
              <w:t>овање</w:t>
            </w:r>
            <w:r>
              <w:rPr>
                <w:position w:val="1"/>
              </w:rPr>
              <w:t xml:space="preserve"> </w:t>
            </w:r>
            <w:r w:rsidRPr="00E56B5D">
              <w:rPr>
                <w:position w:val="1"/>
              </w:rPr>
              <w:t>п</w:t>
            </w:r>
            <w:r w:rsidRPr="00E56B5D">
              <w:rPr>
                <w:spacing w:val="1"/>
                <w:position w:val="1"/>
              </w:rPr>
              <w:t>р</w:t>
            </w:r>
            <w:r w:rsidRPr="00E56B5D">
              <w:rPr>
                <w:spacing w:val="-2"/>
                <w:position w:val="1"/>
              </w:rPr>
              <w:t>о</w:t>
            </w:r>
            <w:r w:rsidRPr="00E56B5D">
              <w:rPr>
                <w:position w:val="1"/>
              </w:rPr>
              <w:t>т</w:t>
            </w:r>
            <w:r w:rsidRPr="00E56B5D">
              <w:rPr>
                <w:spacing w:val="1"/>
                <w:position w:val="1"/>
              </w:rPr>
              <w:t>о</w:t>
            </w:r>
            <w:r w:rsidRPr="00E56B5D">
              <w:rPr>
                <w:spacing w:val="-1"/>
                <w:position w:val="1"/>
              </w:rPr>
              <w:t>к</w:t>
            </w:r>
            <w:r w:rsidRPr="00E56B5D">
              <w:rPr>
                <w:position w:val="1"/>
              </w:rPr>
              <w:t>ола</w:t>
            </w:r>
          </w:p>
        </w:tc>
        <w:tc>
          <w:tcPr>
            <w:tcW w:w="1857" w:type="pct"/>
          </w:tcPr>
          <w:p w14:paraId="743805A5" w14:textId="77777777" w:rsidR="00DE400C" w:rsidRDefault="00DE400C" w:rsidP="00DE400C">
            <w:r w:rsidRPr="00E82C51">
              <w:rPr>
                <w:b/>
                <w:sz w:val="22"/>
                <w:lang w:val="sr-Cyrl-CS"/>
              </w:rPr>
              <w:t>activity during classes</w:t>
            </w:r>
          </w:p>
        </w:tc>
        <w:tc>
          <w:tcPr>
            <w:tcW w:w="649" w:type="pct"/>
            <w:vMerge w:val="restart"/>
            <w:vAlign w:val="center"/>
          </w:tcPr>
          <w:p w14:paraId="243D7BEF" w14:textId="77777777" w:rsidR="00DE400C" w:rsidRDefault="00DE400C" w:rsidP="00DE400C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569" w:type="pct"/>
            <w:vMerge w:val="restart"/>
            <w:vAlign w:val="center"/>
          </w:tcPr>
          <w:p w14:paraId="65C8565D" w14:textId="77777777" w:rsidR="00DE400C" w:rsidRPr="00A92FA2" w:rsidRDefault="00DE400C" w:rsidP="00DE400C">
            <w:pPr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341" w:type="pct"/>
            <w:vMerge w:val="restart"/>
            <w:vAlign w:val="center"/>
          </w:tcPr>
          <w:p w14:paraId="51A6261F" w14:textId="77777777" w:rsidR="00DE400C" w:rsidRPr="00A4504C" w:rsidRDefault="00DE400C" w:rsidP="00DE400C">
            <w:pPr>
              <w:jc w:val="center"/>
              <w:rPr>
                <w:b/>
              </w:rPr>
            </w:pPr>
          </w:p>
        </w:tc>
      </w:tr>
      <w:tr w:rsidR="00DE400C" w14:paraId="2035E7C5" w14:textId="77777777" w:rsidTr="00DE400C">
        <w:trPr>
          <w:trHeight w:val="454"/>
          <w:jc w:val="center"/>
        </w:trPr>
        <w:tc>
          <w:tcPr>
            <w:tcW w:w="169" w:type="pct"/>
            <w:vAlign w:val="center"/>
          </w:tcPr>
          <w:p w14:paraId="27240300" w14:textId="77777777" w:rsidR="00DE400C" w:rsidRDefault="00DE400C" w:rsidP="00DE400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14" w:type="pct"/>
            <w:vAlign w:val="center"/>
          </w:tcPr>
          <w:p w14:paraId="2B93E441" w14:textId="77777777" w:rsidR="00DE400C" w:rsidRDefault="00DE400C" w:rsidP="00DE400C">
            <w:pPr>
              <w:rPr>
                <w:b/>
              </w:rPr>
            </w:pPr>
            <w:r w:rsidRPr="00E56B5D">
              <w:rPr>
                <w:position w:val="1"/>
              </w:rPr>
              <w:t>Ко</w:t>
            </w:r>
            <w:r w:rsidRPr="00E56B5D">
              <w:rPr>
                <w:spacing w:val="1"/>
                <w:position w:val="1"/>
              </w:rPr>
              <w:t>м</w:t>
            </w:r>
            <w:r w:rsidRPr="00E56B5D">
              <w:rPr>
                <w:position w:val="1"/>
              </w:rPr>
              <w:t>п</w:t>
            </w:r>
            <w:r w:rsidRPr="00E56B5D">
              <w:rPr>
                <w:spacing w:val="1"/>
                <w:position w:val="1"/>
              </w:rPr>
              <w:t>р</w:t>
            </w:r>
            <w:r w:rsidRPr="00E56B5D">
              <w:rPr>
                <w:position w:val="1"/>
              </w:rPr>
              <w:t>есије</w:t>
            </w:r>
            <w:r>
              <w:rPr>
                <w:position w:val="1"/>
              </w:rPr>
              <w:t xml:space="preserve"> </w:t>
            </w:r>
            <w:r w:rsidRPr="00E56B5D">
              <w:rPr>
                <w:spacing w:val="1"/>
                <w:position w:val="1"/>
              </w:rPr>
              <w:t>гр</w:t>
            </w:r>
            <w:r w:rsidRPr="00E56B5D">
              <w:rPr>
                <w:position w:val="1"/>
              </w:rPr>
              <w:t>уд</w:t>
            </w:r>
            <w:r w:rsidRPr="00E56B5D">
              <w:rPr>
                <w:spacing w:val="-1"/>
                <w:position w:val="1"/>
              </w:rPr>
              <w:t>н</w:t>
            </w:r>
            <w:r w:rsidRPr="00E56B5D">
              <w:rPr>
                <w:position w:val="1"/>
              </w:rPr>
              <w:t>ог</w:t>
            </w:r>
            <w:r w:rsidRPr="00E56B5D">
              <w:rPr>
                <w:spacing w:val="-1"/>
                <w:position w:val="1"/>
              </w:rPr>
              <w:t xml:space="preserve"> к</w:t>
            </w:r>
            <w:r w:rsidRPr="00E56B5D">
              <w:rPr>
                <w:spacing w:val="-2"/>
                <w:position w:val="1"/>
              </w:rPr>
              <w:t>о</w:t>
            </w:r>
            <w:r w:rsidRPr="00E56B5D">
              <w:rPr>
                <w:position w:val="1"/>
              </w:rPr>
              <w:t>ша</w:t>
            </w:r>
          </w:p>
        </w:tc>
        <w:tc>
          <w:tcPr>
            <w:tcW w:w="1857" w:type="pct"/>
            <w:vAlign w:val="center"/>
          </w:tcPr>
          <w:p w14:paraId="63A84F81" w14:textId="77777777" w:rsidR="00DE400C" w:rsidRDefault="00DE400C" w:rsidP="00DE400C">
            <w:r>
              <w:rPr>
                <w:rFonts w:cs="Calibri"/>
                <w:spacing w:val="1"/>
                <w:position w:val="1"/>
              </w:rPr>
              <w:t>10 поена укупно, при чему се са по 5 поена оцењују адекватна дубина компресија и адекватна фреквенца компресија уз адекватан положај руку при компресијама.</w:t>
            </w:r>
          </w:p>
        </w:tc>
        <w:tc>
          <w:tcPr>
            <w:tcW w:w="649" w:type="pct"/>
            <w:vMerge/>
            <w:vAlign w:val="center"/>
          </w:tcPr>
          <w:p w14:paraId="4AFEE30D" w14:textId="77777777" w:rsidR="00DE400C" w:rsidRDefault="00DE400C" w:rsidP="00DE400C">
            <w:pPr>
              <w:jc w:val="center"/>
            </w:pPr>
          </w:p>
        </w:tc>
        <w:tc>
          <w:tcPr>
            <w:tcW w:w="569" w:type="pct"/>
            <w:vMerge/>
            <w:vAlign w:val="center"/>
          </w:tcPr>
          <w:p w14:paraId="2F5945BC" w14:textId="77777777" w:rsidR="00DE400C" w:rsidRDefault="00DE400C" w:rsidP="00DE400C">
            <w:pPr>
              <w:jc w:val="center"/>
            </w:pPr>
          </w:p>
        </w:tc>
        <w:tc>
          <w:tcPr>
            <w:tcW w:w="341" w:type="pct"/>
            <w:vMerge/>
            <w:vAlign w:val="center"/>
          </w:tcPr>
          <w:p w14:paraId="0ED5193D" w14:textId="77777777" w:rsidR="00DE400C" w:rsidRDefault="00DE400C" w:rsidP="00DE400C">
            <w:pPr>
              <w:jc w:val="center"/>
              <w:rPr>
                <w:b/>
              </w:rPr>
            </w:pPr>
          </w:p>
        </w:tc>
      </w:tr>
      <w:tr w:rsidR="00DE400C" w14:paraId="5C74CF8E" w14:textId="77777777" w:rsidTr="00DE400C">
        <w:trPr>
          <w:trHeight w:val="454"/>
          <w:jc w:val="center"/>
        </w:trPr>
        <w:tc>
          <w:tcPr>
            <w:tcW w:w="169" w:type="pct"/>
            <w:vAlign w:val="center"/>
          </w:tcPr>
          <w:p w14:paraId="4F09234B" w14:textId="77777777" w:rsidR="00DE400C" w:rsidRDefault="00DE400C" w:rsidP="00DE400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14" w:type="pct"/>
            <w:vAlign w:val="center"/>
          </w:tcPr>
          <w:p w14:paraId="2C9BCCF6" w14:textId="77777777" w:rsidR="00DE400C" w:rsidRDefault="00DE400C" w:rsidP="00DE400C">
            <w:pPr>
              <w:rPr>
                <w:b/>
              </w:rPr>
            </w:pPr>
            <w:r w:rsidRPr="00E56B5D">
              <w:rPr>
                <w:position w:val="1"/>
              </w:rPr>
              <w:t>Удисаји</w:t>
            </w:r>
          </w:p>
        </w:tc>
        <w:tc>
          <w:tcPr>
            <w:tcW w:w="1857" w:type="pct"/>
            <w:vAlign w:val="center"/>
          </w:tcPr>
          <w:p w14:paraId="7012D59A" w14:textId="77777777" w:rsidR="00DE400C" w:rsidRPr="00A92FA2" w:rsidRDefault="00DE400C" w:rsidP="00DE400C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649" w:type="pct"/>
            <w:vMerge/>
            <w:vAlign w:val="center"/>
          </w:tcPr>
          <w:p w14:paraId="1D9965CA" w14:textId="77777777" w:rsidR="00DE400C" w:rsidRDefault="00DE400C" w:rsidP="00DE400C">
            <w:pPr>
              <w:jc w:val="center"/>
            </w:pPr>
          </w:p>
        </w:tc>
        <w:tc>
          <w:tcPr>
            <w:tcW w:w="569" w:type="pct"/>
            <w:vMerge/>
            <w:vAlign w:val="center"/>
          </w:tcPr>
          <w:p w14:paraId="20E2BF24" w14:textId="77777777" w:rsidR="00DE400C" w:rsidRDefault="00DE400C" w:rsidP="00DE400C">
            <w:pPr>
              <w:jc w:val="center"/>
            </w:pPr>
          </w:p>
        </w:tc>
        <w:tc>
          <w:tcPr>
            <w:tcW w:w="341" w:type="pct"/>
            <w:vMerge/>
            <w:vAlign w:val="center"/>
          </w:tcPr>
          <w:p w14:paraId="35CB89DE" w14:textId="77777777" w:rsidR="00DE400C" w:rsidRDefault="00DE400C" w:rsidP="00DE400C">
            <w:pPr>
              <w:jc w:val="center"/>
              <w:rPr>
                <w:b/>
              </w:rPr>
            </w:pPr>
          </w:p>
        </w:tc>
      </w:tr>
      <w:tr w:rsidR="00DE400C" w14:paraId="46F0BC30" w14:textId="77777777" w:rsidTr="00DE400C">
        <w:trPr>
          <w:trHeight w:val="454"/>
          <w:jc w:val="center"/>
        </w:trPr>
        <w:tc>
          <w:tcPr>
            <w:tcW w:w="169" w:type="pct"/>
            <w:vAlign w:val="center"/>
          </w:tcPr>
          <w:p w14:paraId="084B667D" w14:textId="77777777" w:rsidR="00DE400C" w:rsidRPr="00A92FA2" w:rsidRDefault="00DE400C" w:rsidP="00DE400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14" w:type="pct"/>
            <w:vAlign w:val="center"/>
          </w:tcPr>
          <w:p w14:paraId="4FA76C1A" w14:textId="77777777" w:rsidR="00DE400C" w:rsidRDefault="00DE400C" w:rsidP="00DE400C">
            <w:pPr>
              <w:rPr>
                <w:b/>
                <w:lang w:val="en-US"/>
              </w:rPr>
            </w:pPr>
            <w:r w:rsidRPr="00E56B5D">
              <w:t>Приме</w:t>
            </w:r>
            <w:r w:rsidRPr="00E56B5D">
              <w:rPr>
                <w:spacing w:val="-1"/>
              </w:rPr>
              <w:t>н</w:t>
            </w:r>
            <w:r w:rsidRPr="00E56B5D">
              <w:t>а</w:t>
            </w:r>
            <w:r>
              <w:t xml:space="preserve"> </w:t>
            </w:r>
            <w:r w:rsidRPr="00E56B5D">
              <w:t>аут</w:t>
            </w:r>
            <w:r w:rsidRPr="00E56B5D">
              <w:rPr>
                <w:spacing w:val="-1"/>
              </w:rPr>
              <w:t>о</w:t>
            </w:r>
            <w:r w:rsidRPr="00E56B5D">
              <w:rPr>
                <w:spacing w:val="1"/>
              </w:rPr>
              <w:t>м</w:t>
            </w:r>
            <w:r w:rsidRPr="00E56B5D">
              <w:t>а</w:t>
            </w:r>
            <w:r w:rsidRPr="00E56B5D">
              <w:rPr>
                <w:spacing w:val="1"/>
              </w:rPr>
              <w:t>т</w:t>
            </w:r>
            <w:r w:rsidRPr="00E56B5D">
              <w:rPr>
                <w:spacing w:val="-1"/>
              </w:rPr>
              <w:t>ск</w:t>
            </w:r>
            <w:r w:rsidRPr="00E56B5D">
              <w:t>ог</w:t>
            </w:r>
            <w:r>
              <w:t xml:space="preserve"> </w:t>
            </w:r>
            <w:r w:rsidRPr="00E56B5D">
              <w:rPr>
                <w:spacing w:val="-3"/>
              </w:rPr>
              <w:t>с</w:t>
            </w:r>
            <w:r w:rsidRPr="00E56B5D">
              <w:t>пољашњег д</w:t>
            </w:r>
            <w:r w:rsidRPr="00E56B5D">
              <w:rPr>
                <w:spacing w:val="1"/>
              </w:rPr>
              <w:t>е</w:t>
            </w:r>
            <w:r w:rsidRPr="00E56B5D">
              <w:rPr>
                <w:spacing w:val="-1"/>
              </w:rPr>
              <w:t>ф</w:t>
            </w:r>
            <w:r w:rsidRPr="00E56B5D">
              <w:t>и</w:t>
            </w:r>
            <w:r w:rsidRPr="00E56B5D">
              <w:rPr>
                <w:spacing w:val="-1"/>
              </w:rPr>
              <w:t>б</w:t>
            </w:r>
            <w:r w:rsidRPr="00E56B5D">
              <w:rPr>
                <w:spacing w:val="1"/>
              </w:rPr>
              <w:t>р</w:t>
            </w:r>
            <w:r w:rsidRPr="00E56B5D">
              <w:t>илато</w:t>
            </w:r>
            <w:r w:rsidRPr="00E56B5D">
              <w:rPr>
                <w:spacing w:val="1"/>
              </w:rPr>
              <w:t>р</w:t>
            </w:r>
            <w:r w:rsidRPr="00E56B5D">
              <w:t>а</w:t>
            </w:r>
          </w:p>
        </w:tc>
        <w:tc>
          <w:tcPr>
            <w:tcW w:w="1857" w:type="pct"/>
            <w:vAlign w:val="center"/>
          </w:tcPr>
          <w:p w14:paraId="64EAFF1B" w14:textId="77777777" w:rsidR="00DE400C" w:rsidRPr="00A92FA2" w:rsidRDefault="00DE400C" w:rsidP="00DE400C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649" w:type="pct"/>
            <w:vMerge/>
            <w:vAlign w:val="center"/>
          </w:tcPr>
          <w:p w14:paraId="26498A99" w14:textId="77777777" w:rsidR="00DE400C" w:rsidRDefault="00DE400C" w:rsidP="00DE400C">
            <w:pPr>
              <w:jc w:val="center"/>
            </w:pPr>
          </w:p>
        </w:tc>
        <w:tc>
          <w:tcPr>
            <w:tcW w:w="569" w:type="pct"/>
            <w:vMerge/>
            <w:vAlign w:val="center"/>
          </w:tcPr>
          <w:p w14:paraId="6E56D69D" w14:textId="77777777" w:rsidR="00DE400C" w:rsidRDefault="00DE400C" w:rsidP="00DE400C">
            <w:pPr>
              <w:jc w:val="center"/>
            </w:pPr>
          </w:p>
        </w:tc>
        <w:tc>
          <w:tcPr>
            <w:tcW w:w="341" w:type="pct"/>
            <w:vMerge/>
            <w:vAlign w:val="center"/>
          </w:tcPr>
          <w:p w14:paraId="1474265F" w14:textId="77777777" w:rsidR="00DE400C" w:rsidRDefault="00DE400C" w:rsidP="00DE400C">
            <w:pPr>
              <w:jc w:val="center"/>
              <w:rPr>
                <w:b/>
                <w:bCs/>
              </w:rPr>
            </w:pPr>
          </w:p>
        </w:tc>
      </w:tr>
      <w:tr w:rsidR="00DE400C" w14:paraId="5E9F0A0B" w14:textId="77777777" w:rsidTr="00DE400C">
        <w:trPr>
          <w:trHeight w:val="454"/>
          <w:jc w:val="center"/>
        </w:trPr>
        <w:tc>
          <w:tcPr>
            <w:tcW w:w="169" w:type="pct"/>
            <w:vAlign w:val="center"/>
          </w:tcPr>
          <w:p w14:paraId="1C7067B0" w14:textId="77777777" w:rsidR="00DE400C" w:rsidRDefault="00DE400C" w:rsidP="00DE400C">
            <w:pPr>
              <w:jc w:val="center"/>
              <w:rPr>
                <w:b/>
              </w:rPr>
            </w:pPr>
          </w:p>
        </w:tc>
        <w:tc>
          <w:tcPr>
            <w:tcW w:w="1414" w:type="pct"/>
            <w:vAlign w:val="center"/>
          </w:tcPr>
          <w:p w14:paraId="1F469425" w14:textId="77777777" w:rsidR="00DE400C" w:rsidRDefault="00DE400C" w:rsidP="00DE400C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Σ</w:t>
            </w:r>
          </w:p>
        </w:tc>
        <w:tc>
          <w:tcPr>
            <w:tcW w:w="1857" w:type="pct"/>
            <w:vAlign w:val="center"/>
          </w:tcPr>
          <w:p w14:paraId="71AE14AC" w14:textId="77777777" w:rsidR="00DE400C" w:rsidRPr="00A92FA2" w:rsidRDefault="00DE400C" w:rsidP="00DE400C">
            <w:pPr>
              <w:jc w:val="center"/>
            </w:pPr>
            <w:r>
              <w:rPr>
                <w:sz w:val="22"/>
              </w:rPr>
              <w:t>30</w:t>
            </w:r>
          </w:p>
        </w:tc>
        <w:tc>
          <w:tcPr>
            <w:tcW w:w="649" w:type="pct"/>
            <w:vAlign w:val="center"/>
          </w:tcPr>
          <w:p w14:paraId="3E5C0465" w14:textId="77777777" w:rsidR="00DE400C" w:rsidRDefault="00DE400C" w:rsidP="00DE400C">
            <w:pPr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569" w:type="pct"/>
            <w:vAlign w:val="center"/>
          </w:tcPr>
          <w:p w14:paraId="6B215E8C" w14:textId="77777777" w:rsidR="00DE400C" w:rsidRPr="00A92FA2" w:rsidRDefault="00DE400C" w:rsidP="00DE400C">
            <w:pPr>
              <w:jc w:val="center"/>
            </w:pPr>
            <w:r>
              <w:rPr>
                <w:sz w:val="22"/>
              </w:rPr>
              <w:t>60</w:t>
            </w:r>
          </w:p>
        </w:tc>
        <w:tc>
          <w:tcPr>
            <w:tcW w:w="341" w:type="pct"/>
            <w:vAlign w:val="center"/>
          </w:tcPr>
          <w:p w14:paraId="7A35021D" w14:textId="77777777" w:rsidR="00DE400C" w:rsidRDefault="00DE400C" w:rsidP="00DE400C">
            <w:pPr>
              <w:jc w:val="center"/>
            </w:pPr>
            <w:r>
              <w:rPr>
                <w:b/>
                <w:sz w:val="22"/>
              </w:rPr>
              <w:t>100</w:t>
            </w:r>
          </w:p>
        </w:tc>
      </w:tr>
    </w:tbl>
    <w:p w14:paraId="16513D69" w14:textId="77777777" w:rsidR="006457CB" w:rsidRDefault="006457CB" w:rsidP="00161638">
      <w:pPr>
        <w:rPr>
          <w:sz w:val="28"/>
          <w:szCs w:val="28"/>
        </w:rPr>
      </w:pPr>
    </w:p>
    <w:p w14:paraId="45ADB0D2" w14:textId="77777777" w:rsidR="006457CB" w:rsidRPr="006457CB" w:rsidRDefault="006457CB" w:rsidP="00161638">
      <w:pPr>
        <w:rPr>
          <w:sz w:val="28"/>
          <w:szCs w:val="28"/>
        </w:rPr>
      </w:pPr>
    </w:p>
    <w:p w14:paraId="336553AA" w14:textId="77777777" w:rsidR="00A92FA2" w:rsidRDefault="00A92FA2" w:rsidP="00161638">
      <w:pPr>
        <w:rPr>
          <w:sz w:val="28"/>
          <w:szCs w:val="28"/>
          <w:lang w:val="en-US"/>
        </w:rPr>
      </w:pPr>
    </w:p>
    <w:p w14:paraId="51475F66" w14:textId="77777777" w:rsidR="00793F47" w:rsidRDefault="00793F47" w:rsidP="00161638">
      <w:pPr>
        <w:widowControl w:val="0"/>
        <w:autoSpaceDE w:val="0"/>
        <w:autoSpaceDN w:val="0"/>
        <w:adjustRightInd w:val="0"/>
        <w:spacing w:before="6" w:line="240" w:lineRule="exact"/>
      </w:pPr>
    </w:p>
    <w:p w14:paraId="3A23A033" w14:textId="77777777" w:rsidR="00793F47" w:rsidRPr="008F0667" w:rsidRDefault="00793F47" w:rsidP="00161638">
      <w:pPr>
        <w:widowControl w:val="0"/>
        <w:autoSpaceDE w:val="0"/>
        <w:autoSpaceDN w:val="0"/>
        <w:adjustRightInd w:val="0"/>
        <w:spacing w:before="6" w:line="240" w:lineRule="exact"/>
      </w:pPr>
    </w:p>
    <w:p w14:paraId="03C59DB2" w14:textId="77777777" w:rsidR="00DE400C" w:rsidRPr="0067152B" w:rsidRDefault="00DE400C" w:rsidP="00DE400C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67152B">
        <w:rPr>
          <w:b/>
          <w:bCs/>
          <w:u w:val="single"/>
          <w:lang w:val="ru-RU"/>
        </w:rPr>
        <w:t>The final grade is formed as follows:</w:t>
      </w:r>
    </w:p>
    <w:p w14:paraId="4F3F6EFC" w14:textId="77777777" w:rsidR="00DE400C" w:rsidRPr="0067152B" w:rsidRDefault="00DE400C" w:rsidP="00DE400C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4F9191A9" w14:textId="77777777" w:rsidR="00DE400C" w:rsidRPr="0067152B" w:rsidRDefault="00DE400C" w:rsidP="00DE400C">
      <w:pPr>
        <w:autoSpaceDE w:val="0"/>
        <w:autoSpaceDN w:val="0"/>
        <w:adjustRightInd w:val="0"/>
        <w:jc w:val="both"/>
        <w:rPr>
          <w:bCs/>
          <w:lang w:val="ru-RU"/>
        </w:rPr>
      </w:pPr>
      <w:r w:rsidRPr="0067152B">
        <w:rPr>
          <w:bCs/>
          <w:lang w:val="ru-RU"/>
        </w:rPr>
        <w:t>In order to pass the course, the student must obtain a minimum of 51 points and pass all modules.</w:t>
      </w:r>
    </w:p>
    <w:p w14:paraId="1E8DF19D" w14:textId="77777777" w:rsidR="00DE400C" w:rsidRPr="0067152B" w:rsidRDefault="00DE400C" w:rsidP="00DE400C">
      <w:pPr>
        <w:autoSpaceDE w:val="0"/>
        <w:autoSpaceDN w:val="0"/>
        <w:adjustRightInd w:val="0"/>
        <w:jc w:val="both"/>
        <w:rPr>
          <w:bCs/>
          <w:lang w:val="ru-RU"/>
        </w:rPr>
      </w:pPr>
      <w:r w:rsidRPr="0067152B">
        <w:rPr>
          <w:bCs/>
          <w:lang w:val="ru-RU"/>
        </w:rPr>
        <w:t>To pass the module the student must:</w:t>
      </w:r>
    </w:p>
    <w:p w14:paraId="467AD91E" w14:textId="77777777" w:rsidR="00DE400C" w:rsidRDefault="00DE400C" w:rsidP="00DE400C">
      <w:pPr>
        <w:autoSpaceDE w:val="0"/>
        <w:autoSpaceDN w:val="0"/>
        <w:adjustRightInd w:val="0"/>
        <w:jc w:val="both"/>
        <w:rPr>
          <w:bCs/>
          <w:lang w:val="ru-RU"/>
        </w:rPr>
      </w:pPr>
    </w:p>
    <w:p w14:paraId="71E83FDE" w14:textId="77777777" w:rsidR="00DE400C" w:rsidRPr="0067152B" w:rsidRDefault="00DE400C" w:rsidP="00DE400C">
      <w:pPr>
        <w:autoSpaceDE w:val="0"/>
        <w:autoSpaceDN w:val="0"/>
        <w:adjustRightInd w:val="0"/>
        <w:jc w:val="both"/>
        <w:rPr>
          <w:bCs/>
          <w:lang w:val="sr-Latn-RS"/>
        </w:rPr>
      </w:pPr>
      <w:r w:rsidRPr="0067152B">
        <w:rPr>
          <w:bCs/>
          <w:lang w:val="ru-RU"/>
        </w:rPr>
        <w:t>1. obtains more than 50% points in that module</w:t>
      </w:r>
      <w:r>
        <w:rPr>
          <w:bCs/>
          <w:lang w:val="sr-Latn-RS"/>
        </w:rPr>
        <w:t>.</w:t>
      </w:r>
    </w:p>
    <w:p w14:paraId="75E71E08" w14:textId="77777777" w:rsidR="00DE400C" w:rsidRPr="0067152B" w:rsidRDefault="00DE400C" w:rsidP="00DE400C">
      <w:pPr>
        <w:autoSpaceDE w:val="0"/>
        <w:autoSpaceDN w:val="0"/>
        <w:adjustRightInd w:val="0"/>
        <w:jc w:val="both"/>
        <w:rPr>
          <w:bCs/>
          <w:lang w:val="sr-Latn-RS"/>
        </w:rPr>
      </w:pPr>
      <w:r w:rsidRPr="0067152B">
        <w:rPr>
          <w:bCs/>
          <w:lang w:val="ru-RU"/>
        </w:rPr>
        <w:t>2. acquires more than 50% of the points provided for the activity in teaching in each module</w:t>
      </w:r>
      <w:r>
        <w:rPr>
          <w:bCs/>
          <w:lang w:val="sr-Latn-RS"/>
        </w:rPr>
        <w:t>.</w:t>
      </w:r>
    </w:p>
    <w:p w14:paraId="3E7818CF" w14:textId="77777777" w:rsidR="00DE400C" w:rsidRPr="0067152B" w:rsidRDefault="00DE400C" w:rsidP="00DE400C">
      <w:pPr>
        <w:autoSpaceDE w:val="0"/>
        <w:autoSpaceDN w:val="0"/>
        <w:adjustRightInd w:val="0"/>
        <w:jc w:val="both"/>
        <w:rPr>
          <w:bCs/>
          <w:lang w:val="sr-Latn-RS"/>
        </w:rPr>
      </w:pPr>
      <w:r w:rsidRPr="0067152B">
        <w:rPr>
          <w:bCs/>
          <w:lang w:val="ru-RU"/>
        </w:rPr>
        <w:t>3. pass the module test, i.e. have more than 50% correct answers.</w:t>
      </w:r>
    </w:p>
    <w:p w14:paraId="205C9970" w14:textId="77777777" w:rsidR="00DE400C" w:rsidRPr="0067152B" w:rsidRDefault="00DE400C" w:rsidP="00DE400C">
      <w:pPr>
        <w:autoSpaceDE w:val="0"/>
        <w:autoSpaceDN w:val="0"/>
        <w:adjustRightInd w:val="0"/>
        <w:jc w:val="both"/>
        <w:rPr>
          <w:bCs/>
          <w:lang w:val="sr-Latn-RS"/>
        </w:rPr>
      </w:pPr>
      <w:r w:rsidRPr="0067152B">
        <w:rPr>
          <w:bCs/>
          <w:lang w:val="ru-RU"/>
        </w:rPr>
        <w:t>4. obtain more than 50% points on the practical skills test</w:t>
      </w:r>
      <w:r>
        <w:rPr>
          <w:bCs/>
          <w:lang w:val="sr-Latn-RS"/>
        </w:rPr>
        <w:t>.</w:t>
      </w:r>
    </w:p>
    <w:p w14:paraId="1B77282B" w14:textId="77777777" w:rsidR="00793F47" w:rsidRPr="008F0667" w:rsidRDefault="00793F47" w:rsidP="00161638">
      <w:pPr>
        <w:widowControl w:val="0"/>
        <w:autoSpaceDE w:val="0"/>
        <w:autoSpaceDN w:val="0"/>
        <w:adjustRightInd w:val="0"/>
        <w:spacing w:line="277" w:lineRule="auto"/>
        <w:ind w:left="216" w:right="190"/>
      </w:pPr>
    </w:p>
    <w:p w14:paraId="454CC23A" w14:textId="77777777" w:rsidR="00161638" w:rsidRPr="008F0667" w:rsidRDefault="00161638" w:rsidP="00161638">
      <w:pPr>
        <w:widowControl w:val="0"/>
        <w:autoSpaceDE w:val="0"/>
        <w:autoSpaceDN w:val="0"/>
        <w:adjustRightInd w:val="0"/>
        <w:spacing w:before="6" w:line="190" w:lineRule="exact"/>
        <w:rPr>
          <w:sz w:val="19"/>
          <w:szCs w:val="1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DE400C" w:rsidRPr="00F022A4" w14:paraId="11937E46" w14:textId="77777777" w:rsidTr="006457CB">
        <w:trPr>
          <w:trHeight w:val="340"/>
          <w:jc w:val="center"/>
        </w:trPr>
        <w:tc>
          <w:tcPr>
            <w:tcW w:w="2988" w:type="dxa"/>
            <w:vAlign w:val="center"/>
          </w:tcPr>
          <w:p w14:paraId="2CC40549" w14:textId="77777777" w:rsidR="00DE400C" w:rsidRPr="001E2645" w:rsidRDefault="00DE400C" w:rsidP="00DE400C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67152B">
              <w:rPr>
                <w:b/>
                <w:bCs/>
                <w:szCs w:val="22"/>
                <w:lang w:val="sr-Cyrl-CS"/>
              </w:rPr>
              <w:t>number of points won</w:t>
            </w:r>
          </w:p>
        </w:tc>
        <w:tc>
          <w:tcPr>
            <w:tcW w:w="961" w:type="dxa"/>
            <w:vAlign w:val="center"/>
          </w:tcPr>
          <w:p w14:paraId="770B8FAB" w14:textId="77777777" w:rsidR="00DE400C" w:rsidRPr="0067152B" w:rsidRDefault="00DE400C" w:rsidP="00DE400C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Latn-RS"/>
              </w:rPr>
            </w:pPr>
            <w:r>
              <w:rPr>
                <w:b/>
                <w:bCs/>
                <w:szCs w:val="22"/>
                <w:lang w:val="sr-Latn-RS"/>
              </w:rPr>
              <w:t>grade</w:t>
            </w:r>
          </w:p>
        </w:tc>
      </w:tr>
      <w:tr w:rsidR="008C0F9E" w:rsidRPr="00F022A4" w14:paraId="0859BF07" w14:textId="77777777" w:rsidTr="006457CB">
        <w:trPr>
          <w:trHeight w:val="340"/>
          <w:jc w:val="center"/>
        </w:trPr>
        <w:tc>
          <w:tcPr>
            <w:tcW w:w="2988" w:type="dxa"/>
            <w:vAlign w:val="center"/>
          </w:tcPr>
          <w:p w14:paraId="625FED50" w14:textId="77777777"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0 - 5</w:t>
            </w:r>
            <w:r w:rsidR="0087229B">
              <w:rPr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15200482" w14:textId="77777777"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8C0F9E" w:rsidRPr="00F022A4" w14:paraId="701475D5" w14:textId="77777777" w:rsidTr="006457CB">
        <w:trPr>
          <w:trHeight w:val="340"/>
          <w:jc w:val="center"/>
        </w:trPr>
        <w:tc>
          <w:tcPr>
            <w:tcW w:w="2988" w:type="dxa"/>
            <w:vAlign w:val="center"/>
          </w:tcPr>
          <w:p w14:paraId="7602342D" w14:textId="77777777"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5</w:t>
            </w:r>
            <w:r w:rsidR="0087229B">
              <w:rPr>
                <w:bCs/>
                <w:sz w:val="22"/>
                <w:szCs w:val="22"/>
                <w:lang w:val="sr-Cyrl-CS"/>
              </w:rPr>
              <w:t>1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- 6</w:t>
            </w:r>
            <w:r w:rsidR="0087229B">
              <w:rPr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4D988ADF" w14:textId="77777777"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6</w:t>
            </w:r>
          </w:p>
        </w:tc>
      </w:tr>
      <w:tr w:rsidR="008C0F9E" w:rsidRPr="00F022A4" w14:paraId="083FF628" w14:textId="77777777" w:rsidTr="006457CB">
        <w:trPr>
          <w:trHeight w:val="340"/>
          <w:jc w:val="center"/>
        </w:trPr>
        <w:tc>
          <w:tcPr>
            <w:tcW w:w="2988" w:type="dxa"/>
            <w:vAlign w:val="center"/>
          </w:tcPr>
          <w:p w14:paraId="5BF97100" w14:textId="77777777"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6</w:t>
            </w:r>
            <w:r w:rsidR="0087229B">
              <w:rPr>
                <w:bCs/>
                <w:sz w:val="22"/>
                <w:szCs w:val="22"/>
                <w:lang w:val="sr-Cyrl-CS"/>
              </w:rPr>
              <w:t>1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- 7</w:t>
            </w:r>
            <w:r w:rsidR="0087229B">
              <w:rPr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0B70FA53" w14:textId="77777777"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7</w:t>
            </w:r>
          </w:p>
        </w:tc>
      </w:tr>
      <w:tr w:rsidR="008C0F9E" w:rsidRPr="00F022A4" w14:paraId="0E1C012B" w14:textId="77777777" w:rsidTr="006457CB">
        <w:trPr>
          <w:trHeight w:val="340"/>
          <w:jc w:val="center"/>
        </w:trPr>
        <w:tc>
          <w:tcPr>
            <w:tcW w:w="2988" w:type="dxa"/>
            <w:vAlign w:val="center"/>
          </w:tcPr>
          <w:p w14:paraId="18D31242" w14:textId="77777777"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7</w:t>
            </w:r>
            <w:r w:rsidR="0087229B">
              <w:rPr>
                <w:bCs/>
                <w:sz w:val="22"/>
                <w:szCs w:val="22"/>
                <w:lang w:val="sr-Cyrl-CS"/>
              </w:rPr>
              <w:t>1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- 8</w:t>
            </w:r>
            <w:r w:rsidR="0087229B">
              <w:rPr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74702A84" w14:textId="77777777"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8</w:t>
            </w:r>
          </w:p>
        </w:tc>
      </w:tr>
      <w:tr w:rsidR="008C0F9E" w:rsidRPr="00F022A4" w14:paraId="26217FF1" w14:textId="77777777" w:rsidTr="006457CB">
        <w:trPr>
          <w:trHeight w:val="340"/>
          <w:jc w:val="center"/>
        </w:trPr>
        <w:tc>
          <w:tcPr>
            <w:tcW w:w="2988" w:type="dxa"/>
            <w:vAlign w:val="center"/>
          </w:tcPr>
          <w:p w14:paraId="636581CC" w14:textId="77777777"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8</w:t>
            </w:r>
            <w:r w:rsidR="0087229B">
              <w:rPr>
                <w:bCs/>
                <w:sz w:val="22"/>
                <w:szCs w:val="22"/>
                <w:lang w:val="sr-Cyrl-CS"/>
              </w:rPr>
              <w:t>1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- 9</w:t>
            </w:r>
            <w:r w:rsidR="0087229B">
              <w:rPr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1" w:type="dxa"/>
            <w:vAlign w:val="center"/>
          </w:tcPr>
          <w:p w14:paraId="48314B45" w14:textId="77777777"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9</w:t>
            </w:r>
          </w:p>
        </w:tc>
      </w:tr>
      <w:tr w:rsidR="008C0F9E" w:rsidRPr="00F022A4" w14:paraId="1244B69A" w14:textId="77777777" w:rsidTr="006457CB">
        <w:trPr>
          <w:trHeight w:val="340"/>
          <w:jc w:val="center"/>
        </w:trPr>
        <w:tc>
          <w:tcPr>
            <w:tcW w:w="2988" w:type="dxa"/>
            <w:vAlign w:val="center"/>
          </w:tcPr>
          <w:p w14:paraId="6E360D46" w14:textId="77777777"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9</w:t>
            </w:r>
            <w:r w:rsidR="0087229B">
              <w:rPr>
                <w:bCs/>
                <w:sz w:val="22"/>
                <w:szCs w:val="22"/>
                <w:lang w:val="sr-Cyrl-CS"/>
              </w:rPr>
              <w:t>1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2AA836A2" w14:textId="77777777" w:rsidR="008C0F9E" w:rsidRPr="00F022A4" w:rsidRDefault="008C0F9E" w:rsidP="00793F4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10</w:t>
            </w:r>
          </w:p>
        </w:tc>
      </w:tr>
    </w:tbl>
    <w:p w14:paraId="711DEBF0" w14:textId="77777777" w:rsidR="00E56B5D" w:rsidRDefault="00E56B5D" w:rsidP="005675CD">
      <w:pPr>
        <w:widowControl w:val="0"/>
        <w:autoSpaceDE w:val="0"/>
        <w:autoSpaceDN w:val="0"/>
        <w:adjustRightInd w:val="0"/>
        <w:spacing w:before="57"/>
        <w:rPr>
          <w:b/>
          <w:bCs/>
          <w:sz w:val="32"/>
        </w:rPr>
      </w:pPr>
    </w:p>
    <w:p w14:paraId="68D8AE67" w14:textId="77777777" w:rsidR="005A4B04" w:rsidRDefault="005A4B04" w:rsidP="005675CD">
      <w:pPr>
        <w:widowControl w:val="0"/>
        <w:autoSpaceDE w:val="0"/>
        <w:autoSpaceDN w:val="0"/>
        <w:adjustRightInd w:val="0"/>
        <w:spacing w:before="57"/>
        <w:rPr>
          <w:b/>
          <w:bCs/>
          <w:sz w:val="32"/>
        </w:rPr>
        <w:sectPr w:rsidR="005A4B04" w:rsidSect="00EE1019">
          <w:headerReference w:type="default" r:id="rId9"/>
          <w:pgSz w:w="11907" w:h="16839" w:code="9"/>
          <w:pgMar w:top="567" w:right="1134" w:bottom="567" w:left="1134" w:header="510" w:footer="510" w:gutter="0"/>
          <w:cols w:space="720"/>
          <w:docGrid w:linePitch="360"/>
        </w:sectPr>
      </w:pPr>
    </w:p>
    <w:p w14:paraId="23F146A8" w14:textId="77777777" w:rsidR="00E56B5D" w:rsidRDefault="00E56B5D" w:rsidP="005675CD">
      <w:pPr>
        <w:widowControl w:val="0"/>
        <w:autoSpaceDE w:val="0"/>
        <w:autoSpaceDN w:val="0"/>
        <w:adjustRightInd w:val="0"/>
        <w:spacing w:before="57"/>
        <w:rPr>
          <w:b/>
          <w:bCs/>
          <w:sz w:val="32"/>
        </w:rPr>
      </w:pPr>
    </w:p>
    <w:p w14:paraId="7A30673B" w14:textId="77777777" w:rsidR="00E56B5D" w:rsidRDefault="00E56B5D" w:rsidP="005675CD">
      <w:pPr>
        <w:widowControl w:val="0"/>
        <w:autoSpaceDE w:val="0"/>
        <w:autoSpaceDN w:val="0"/>
        <w:adjustRightInd w:val="0"/>
        <w:spacing w:before="57"/>
        <w:rPr>
          <w:b/>
          <w:bCs/>
          <w:sz w:val="32"/>
        </w:rPr>
      </w:pPr>
    </w:p>
    <w:p w14:paraId="2DF53839" w14:textId="77777777" w:rsidR="00347B10" w:rsidRDefault="00347B10" w:rsidP="00E2101B">
      <w:pPr>
        <w:widowControl w:val="0"/>
        <w:autoSpaceDE w:val="0"/>
        <w:autoSpaceDN w:val="0"/>
        <w:adjustRightInd w:val="0"/>
        <w:rPr>
          <w:b/>
          <w:color w:val="000000" w:themeColor="text1"/>
          <w:sz w:val="32"/>
        </w:rPr>
      </w:pPr>
    </w:p>
    <w:p w14:paraId="337AAADD" w14:textId="77777777" w:rsidR="00347B10" w:rsidRDefault="00347B10" w:rsidP="00E2101B">
      <w:pPr>
        <w:widowControl w:val="0"/>
        <w:autoSpaceDE w:val="0"/>
        <w:autoSpaceDN w:val="0"/>
        <w:adjustRightInd w:val="0"/>
        <w:rPr>
          <w:b/>
          <w:color w:val="000000" w:themeColor="text1"/>
          <w:sz w:val="32"/>
        </w:rPr>
      </w:pPr>
    </w:p>
    <w:p w14:paraId="03F9B70E" w14:textId="77777777" w:rsidR="00347B10" w:rsidRDefault="00347B10" w:rsidP="00E2101B">
      <w:pPr>
        <w:widowControl w:val="0"/>
        <w:autoSpaceDE w:val="0"/>
        <w:autoSpaceDN w:val="0"/>
        <w:adjustRightInd w:val="0"/>
        <w:rPr>
          <w:b/>
          <w:color w:val="000000" w:themeColor="text1"/>
          <w:sz w:val="32"/>
        </w:rPr>
      </w:pPr>
    </w:p>
    <w:p w14:paraId="1DF0549A" w14:textId="77777777" w:rsidR="00347B10" w:rsidRDefault="00347B10" w:rsidP="00E2101B">
      <w:pPr>
        <w:widowControl w:val="0"/>
        <w:autoSpaceDE w:val="0"/>
        <w:autoSpaceDN w:val="0"/>
        <w:adjustRightInd w:val="0"/>
        <w:rPr>
          <w:b/>
          <w:color w:val="000000" w:themeColor="text1"/>
          <w:sz w:val="32"/>
        </w:rPr>
      </w:pPr>
    </w:p>
    <w:p w14:paraId="27EA5A7C" w14:textId="77777777" w:rsidR="00DE400C" w:rsidRPr="001E2645" w:rsidRDefault="00DE400C" w:rsidP="00DE400C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67152B">
        <w:rPr>
          <w:b/>
          <w:bCs/>
          <w:sz w:val="32"/>
          <w:szCs w:val="32"/>
          <w:lang w:val="sr-Cyrl-CS"/>
        </w:rPr>
        <w:t>LITERATURE:</w:t>
      </w:r>
    </w:p>
    <w:p w14:paraId="649E05E9" w14:textId="77777777" w:rsidR="00DE400C" w:rsidRDefault="00DE400C" w:rsidP="00DE400C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1D55A4B2" w14:textId="77777777" w:rsidR="00E2101B" w:rsidRDefault="00E2101B" w:rsidP="00E2101B">
      <w:pPr>
        <w:widowControl w:val="0"/>
        <w:autoSpaceDE w:val="0"/>
        <w:autoSpaceDN w:val="0"/>
        <w:adjustRightInd w:val="0"/>
        <w:spacing w:line="200" w:lineRule="exact"/>
        <w:rPr>
          <w:b/>
          <w:color w:val="000000" w:themeColor="text1"/>
          <w:sz w:val="32"/>
        </w:rPr>
      </w:pPr>
    </w:p>
    <w:p w14:paraId="799C0D76" w14:textId="77777777" w:rsidR="00E2101B" w:rsidRPr="004C6721" w:rsidRDefault="00E2101B" w:rsidP="00E2101B">
      <w:pPr>
        <w:widowControl w:val="0"/>
        <w:autoSpaceDE w:val="0"/>
        <w:autoSpaceDN w:val="0"/>
        <w:adjustRightInd w:val="0"/>
        <w:spacing w:line="200" w:lineRule="exact"/>
        <w:rPr>
          <w:b/>
          <w:color w:val="000000" w:themeColor="text1"/>
          <w:sz w:val="32"/>
        </w:rPr>
      </w:pP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8"/>
        <w:gridCol w:w="4216"/>
        <w:gridCol w:w="5631"/>
      </w:tblGrid>
      <w:tr w:rsidR="0069543F" w:rsidRPr="00E21C76" w14:paraId="5EC056AE" w14:textId="77777777" w:rsidTr="00852E8E">
        <w:trPr>
          <w:trHeight w:val="423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6F09" w14:textId="77777777" w:rsidR="0069543F" w:rsidRDefault="0069543F" w:rsidP="0069543F">
            <w:r w:rsidRPr="003F20BE">
              <w:t xml:space="preserve">name of the textbook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A02E" w14:textId="77777777" w:rsidR="0069543F" w:rsidRDefault="0069543F" w:rsidP="0069543F">
            <w:r w:rsidRPr="003F20BE">
              <w:t xml:space="preserve"> Publisher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04EA" w14:textId="77777777" w:rsidR="0069543F" w:rsidRDefault="0069543F" w:rsidP="0069543F">
            <w:r w:rsidRPr="003F20BE">
              <w:t>Publisher</w:t>
            </w:r>
          </w:p>
        </w:tc>
      </w:tr>
      <w:tr w:rsidR="00DE400C" w:rsidRPr="008F40AA" w14:paraId="2EAF59A4" w14:textId="77777777" w:rsidTr="00D71A6E">
        <w:trPr>
          <w:trHeight w:val="649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2A9A" w14:textId="77777777" w:rsidR="00DE400C" w:rsidRPr="00F04AAE" w:rsidRDefault="00DE400C" w:rsidP="00DE400C">
            <w:r w:rsidRPr="00F04AAE">
              <w:t>Advanced Life Support Groups by Erca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242C" w14:textId="77777777" w:rsidR="00DE400C" w:rsidRPr="00F04AAE" w:rsidRDefault="00DE400C" w:rsidP="00DE400C">
            <w:r w:rsidRPr="00F04AAE">
              <w:t>Advanced Life Support Groups by Erca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77BC" w14:textId="77777777" w:rsidR="00DE400C" w:rsidRPr="00F04AAE" w:rsidRDefault="00DE400C" w:rsidP="00DE400C">
            <w:r w:rsidRPr="00F04AAE">
              <w:t>Advanced Life Support Groups by Erca</w:t>
            </w:r>
          </w:p>
        </w:tc>
      </w:tr>
    </w:tbl>
    <w:p w14:paraId="5BA78EEA" w14:textId="77777777" w:rsidR="005A4B04" w:rsidRDefault="00E56B5D">
      <w:pPr>
        <w:spacing w:after="200" w:line="276" w:lineRule="auto"/>
        <w:rPr>
          <w:b/>
          <w:bCs/>
          <w:sz w:val="32"/>
        </w:rPr>
        <w:sectPr w:rsidR="005A4B04" w:rsidSect="005A4B04">
          <w:pgSz w:w="16839" w:h="11907" w:orient="landscape" w:code="9"/>
          <w:pgMar w:top="1134" w:right="567" w:bottom="1134" w:left="567" w:header="510" w:footer="510" w:gutter="0"/>
          <w:cols w:space="720"/>
          <w:docGrid w:linePitch="360"/>
        </w:sectPr>
      </w:pPr>
      <w:r>
        <w:rPr>
          <w:b/>
          <w:bCs/>
          <w:sz w:val="32"/>
        </w:rPr>
        <w:br w:type="page"/>
      </w:r>
    </w:p>
    <w:p w14:paraId="180EA340" w14:textId="77777777" w:rsidR="00E56B5D" w:rsidRDefault="00E56B5D">
      <w:pPr>
        <w:spacing w:after="200" w:line="276" w:lineRule="auto"/>
        <w:rPr>
          <w:b/>
          <w:bCs/>
          <w:sz w:val="32"/>
        </w:rPr>
      </w:pPr>
    </w:p>
    <w:p w14:paraId="04998A59" w14:textId="77777777" w:rsidR="00BC36C8" w:rsidRDefault="00DE400C" w:rsidP="00BC36C8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  <w:r w:rsidRPr="00EA0DF5">
        <w:rPr>
          <w:b/>
          <w:sz w:val="28"/>
          <w:szCs w:val="40"/>
        </w:rPr>
        <w:t>THE PROGRAM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5"/>
      </w:tblGrid>
      <w:tr w:rsidR="00DE400C" w14:paraId="4719B497" w14:textId="77777777" w:rsidTr="001A57CA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14:paraId="115D1F5F" w14:textId="77777777" w:rsidR="00DE400C" w:rsidRDefault="00DE400C" w:rsidP="00DE400C">
            <w:pPr>
              <w:ind w:right="33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</w:p>
          <w:p w14:paraId="3C894B57" w14:textId="77777777" w:rsidR="00DE400C" w:rsidRPr="00EA0DF5" w:rsidRDefault="00DE400C" w:rsidP="00DE400C">
            <w:pPr>
              <w:ind w:right="33"/>
            </w:pPr>
            <w:r>
              <w:rPr>
                <w:b/>
              </w:rPr>
              <w:t xml:space="preserve">                          </w:t>
            </w:r>
            <w:r>
              <w:t>lectures 1</w:t>
            </w:r>
            <w:r w:rsidRPr="00EA0DF5">
              <w:t xml:space="preserve"> hours</w:t>
            </w:r>
          </w:p>
          <w:p w14:paraId="7A1C1B8C" w14:textId="77777777" w:rsidR="00DE400C" w:rsidRPr="001E2645" w:rsidRDefault="00DE400C" w:rsidP="00DE400C">
            <w:pPr>
              <w:jc w:val="center"/>
            </w:pPr>
            <w:r>
              <w:t xml:space="preserve">  </w:t>
            </w:r>
          </w:p>
        </w:tc>
        <w:tc>
          <w:tcPr>
            <w:tcW w:w="4615" w:type="dxa"/>
            <w:shd w:val="clear" w:color="auto" w:fill="auto"/>
            <w:vAlign w:val="center"/>
          </w:tcPr>
          <w:p w14:paraId="2359CCFC" w14:textId="77777777" w:rsidR="00DE400C" w:rsidRPr="001E2645" w:rsidRDefault="00DE400C" w:rsidP="00DE400C">
            <w:pPr>
              <w:jc w:val="center"/>
            </w:pPr>
            <w:r w:rsidRPr="00EA0DF5">
              <w:t>work in a small group 1 hour</w:t>
            </w:r>
          </w:p>
        </w:tc>
      </w:tr>
      <w:tr w:rsidR="00BC36C8" w14:paraId="125829CB" w14:textId="77777777" w:rsidTr="001A57CA">
        <w:trPr>
          <w:trHeight w:val="567"/>
        </w:trPr>
        <w:tc>
          <w:tcPr>
            <w:tcW w:w="4673" w:type="dxa"/>
            <w:shd w:val="clear" w:color="auto" w:fill="auto"/>
          </w:tcPr>
          <w:p w14:paraId="4031E4EA" w14:textId="77777777" w:rsidR="00DE400C" w:rsidRPr="00DE400C" w:rsidRDefault="00DE400C" w:rsidP="00DE400C">
            <w:pPr>
              <w:widowControl w:val="0"/>
              <w:autoSpaceDE w:val="0"/>
              <w:autoSpaceDN w:val="0"/>
              <w:adjustRightInd w:val="0"/>
              <w:spacing w:line="291" w:lineRule="exact"/>
              <w:rPr>
                <w:rFonts w:cs="Calibri"/>
                <w:b/>
                <w:position w:val="1"/>
              </w:rPr>
            </w:pPr>
            <w:r w:rsidRPr="00DE400C">
              <w:rPr>
                <w:rFonts w:cs="Calibri"/>
                <w:b/>
                <w:position w:val="1"/>
              </w:rPr>
              <w:t>• Basic life support and AED</w:t>
            </w:r>
          </w:p>
          <w:p w14:paraId="5527B99A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Frequency, causes and diagnosis of cardiac arrest.</w:t>
            </w:r>
          </w:p>
          <w:p w14:paraId="7008258E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Chain of survival: the importance of each link</w:t>
            </w:r>
          </w:p>
          <w:p w14:paraId="0395A5E9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Automatic external defibrillationRisks during CPR (transmission disease).</w:t>
            </w:r>
          </w:p>
          <w:p w14:paraId="1F0A8FB9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b/>
                <w:position w:val="1"/>
              </w:rPr>
            </w:pPr>
            <w:r w:rsidRPr="00DE400C">
              <w:rPr>
                <w:rFonts w:cs="Calibri"/>
                <w:position w:val="1"/>
              </w:rPr>
              <w:t>o Basic Life Support algorithm</w:t>
            </w:r>
          </w:p>
          <w:p w14:paraId="733868E5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b/>
                <w:position w:val="1"/>
              </w:rPr>
            </w:pPr>
          </w:p>
          <w:p w14:paraId="561D1E57" w14:textId="77777777" w:rsidR="00DE400C" w:rsidRPr="00DE400C" w:rsidRDefault="00DE400C" w:rsidP="00DE400C">
            <w:pPr>
              <w:widowControl w:val="0"/>
              <w:autoSpaceDE w:val="0"/>
              <w:autoSpaceDN w:val="0"/>
              <w:adjustRightInd w:val="0"/>
              <w:spacing w:line="291" w:lineRule="exact"/>
              <w:ind w:left="462"/>
              <w:rPr>
                <w:rFonts w:cs="Calibri"/>
                <w:b/>
                <w:position w:val="1"/>
              </w:rPr>
            </w:pPr>
            <w:r w:rsidRPr="00DE400C">
              <w:rPr>
                <w:rFonts w:cs="Calibri"/>
                <w:b/>
                <w:position w:val="1"/>
              </w:rPr>
              <w:t>• First aid in case of airway obstruction by a foreign body</w:t>
            </w:r>
          </w:p>
          <w:p w14:paraId="3621C0E7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Heimlich procedure</w:t>
            </w:r>
          </w:p>
          <w:p w14:paraId="47F23AD4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Abdominal thrusts</w:t>
            </w:r>
          </w:p>
          <w:p w14:paraId="32C7B9D9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b/>
                <w:position w:val="1"/>
              </w:rPr>
            </w:pPr>
          </w:p>
          <w:p w14:paraId="333183B6" w14:textId="77777777" w:rsidR="00DE400C" w:rsidRPr="00DE400C" w:rsidRDefault="00DE400C" w:rsidP="00DE400C">
            <w:pPr>
              <w:widowControl w:val="0"/>
              <w:autoSpaceDE w:val="0"/>
              <w:autoSpaceDN w:val="0"/>
              <w:adjustRightInd w:val="0"/>
              <w:spacing w:line="291" w:lineRule="exact"/>
              <w:ind w:left="462"/>
              <w:rPr>
                <w:rFonts w:cs="Calibri"/>
                <w:b/>
                <w:position w:val="1"/>
              </w:rPr>
            </w:pPr>
            <w:r w:rsidRPr="00DE400C">
              <w:rPr>
                <w:rFonts w:cs="Calibri"/>
                <w:b/>
                <w:position w:val="1"/>
              </w:rPr>
              <w:t>• First aid in case of drowning; First aid in case of electric shock</w:t>
            </w:r>
          </w:p>
          <w:p w14:paraId="0D96BAB5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Evacuation of the drowned person from the water</w:t>
            </w:r>
          </w:p>
          <w:p w14:paraId="6A856035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Drowning in fresh and salt water</w:t>
            </w:r>
          </w:p>
          <w:p w14:paraId="19C8C2C6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Protocol for the disposal of drowned persons</w:t>
            </w:r>
          </w:p>
          <w:p w14:paraId="45E4E086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Basic and advanced life support for drowning victims</w:t>
            </w:r>
          </w:p>
          <w:p w14:paraId="7886502A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Release from the action of electric current and CPR</w:t>
            </w:r>
          </w:p>
          <w:p w14:paraId="53BE5324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b/>
                <w:position w:val="1"/>
              </w:rPr>
            </w:pPr>
          </w:p>
          <w:p w14:paraId="47887DE5" w14:textId="77777777" w:rsidR="00DE400C" w:rsidRPr="00DE400C" w:rsidRDefault="00DE400C" w:rsidP="00DE400C">
            <w:pPr>
              <w:widowControl w:val="0"/>
              <w:autoSpaceDE w:val="0"/>
              <w:autoSpaceDN w:val="0"/>
              <w:adjustRightInd w:val="0"/>
              <w:spacing w:line="291" w:lineRule="exact"/>
              <w:ind w:left="462"/>
              <w:rPr>
                <w:rFonts w:cs="Calibri"/>
                <w:b/>
                <w:position w:val="1"/>
              </w:rPr>
            </w:pPr>
            <w:r w:rsidRPr="00DE400C">
              <w:rPr>
                <w:rFonts w:cs="Calibri"/>
                <w:b/>
                <w:position w:val="1"/>
              </w:rPr>
              <w:t>• First aid for poisoning</w:t>
            </w:r>
          </w:p>
          <w:p w14:paraId="5A5290A8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b/>
                <w:position w:val="1"/>
              </w:rPr>
            </w:pPr>
          </w:p>
          <w:p w14:paraId="2C846E66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Drug overdose</w:t>
            </w:r>
          </w:p>
          <w:p w14:paraId="6F8C1213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Alcohol poisoning</w:t>
            </w:r>
          </w:p>
          <w:p w14:paraId="6B9E46A1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Poisoning by wild plants and mushrooms</w:t>
            </w:r>
          </w:p>
          <w:p w14:paraId="320885B3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Specific procedures in relation to the type and method of introduction of poison</w:t>
            </w:r>
          </w:p>
          <w:p w14:paraId="0BFDFD92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b/>
                <w:position w:val="1"/>
              </w:rPr>
            </w:pPr>
          </w:p>
          <w:p w14:paraId="29F57FD7" w14:textId="77777777" w:rsidR="00DE400C" w:rsidRPr="00DE400C" w:rsidRDefault="00DE400C" w:rsidP="00DE400C">
            <w:pPr>
              <w:widowControl w:val="0"/>
              <w:autoSpaceDE w:val="0"/>
              <w:autoSpaceDN w:val="0"/>
              <w:adjustRightInd w:val="0"/>
              <w:spacing w:line="291" w:lineRule="exact"/>
              <w:ind w:left="462"/>
              <w:rPr>
                <w:rFonts w:cs="Calibri"/>
                <w:b/>
                <w:position w:val="1"/>
              </w:rPr>
            </w:pPr>
            <w:r w:rsidRPr="00DE400C">
              <w:rPr>
                <w:rFonts w:cs="Calibri"/>
                <w:b/>
                <w:position w:val="1"/>
              </w:rPr>
              <w:t>• First aid after exposure to extreme temperatures</w:t>
            </w:r>
          </w:p>
          <w:p w14:paraId="4A361E9E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Burns</w:t>
            </w:r>
          </w:p>
          <w:p w14:paraId="19416021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Heat stroke about Frost bite</w:t>
            </w:r>
          </w:p>
          <w:p w14:paraId="7C118576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hypothermia</w:t>
            </w:r>
          </w:p>
          <w:p w14:paraId="4739F7E7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b/>
                <w:position w:val="1"/>
              </w:rPr>
            </w:pPr>
          </w:p>
          <w:p w14:paraId="15E83276" w14:textId="77777777" w:rsidR="00DE400C" w:rsidRPr="00DE400C" w:rsidRDefault="00DE400C" w:rsidP="00DE400C">
            <w:pPr>
              <w:widowControl w:val="0"/>
              <w:autoSpaceDE w:val="0"/>
              <w:autoSpaceDN w:val="0"/>
              <w:adjustRightInd w:val="0"/>
              <w:spacing w:line="291" w:lineRule="exact"/>
              <w:ind w:left="462"/>
              <w:rPr>
                <w:rFonts w:cs="Calibri"/>
                <w:b/>
                <w:position w:val="1"/>
              </w:rPr>
            </w:pPr>
            <w:r w:rsidRPr="00DE400C">
              <w:rPr>
                <w:rFonts w:cs="Calibri"/>
                <w:b/>
                <w:position w:val="1"/>
              </w:rPr>
              <w:t>• First aid for bleeding and wounds; First aid for nosebleeds</w:t>
            </w:r>
          </w:p>
          <w:p w14:paraId="07E48EAB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b/>
                <w:position w:val="1"/>
              </w:rPr>
              <w:t xml:space="preserve">o </w:t>
            </w:r>
            <w:r w:rsidRPr="00DE400C">
              <w:rPr>
                <w:rFonts w:cs="Calibri"/>
                <w:position w:val="1"/>
              </w:rPr>
              <w:t>External and internal bleeding</w:t>
            </w:r>
          </w:p>
          <w:p w14:paraId="6641F9A1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Stop bleeding</w:t>
            </w:r>
          </w:p>
          <w:p w14:paraId="0C128895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Compression dressing, limb elevation, limb ligation</w:t>
            </w:r>
          </w:p>
          <w:p w14:paraId="3E0E6F9B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position w:val="1"/>
              </w:rPr>
            </w:pPr>
            <w:r w:rsidRPr="00DE400C">
              <w:rPr>
                <w:rFonts w:cs="Calibri"/>
                <w:position w:val="1"/>
              </w:rPr>
              <w:t>o Management of shock</w:t>
            </w:r>
          </w:p>
          <w:p w14:paraId="4ADC5EFB" w14:textId="77777777" w:rsidR="00DE400C" w:rsidRPr="00DE400C" w:rsidRDefault="00DE400C" w:rsidP="00DE400C">
            <w:pPr>
              <w:pStyle w:val="ListParagraph"/>
              <w:widowControl w:val="0"/>
              <w:autoSpaceDE w:val="0"/>
              <w:autoSpaceDN w:val="0"/>
              <w:adjustRightInd w:val="0"/>
              <w:spacing w:line="291" w:lineRule="exact"/>
              <w:ind w:left="822"/>
              <w:rPr>
                <w:rFonts w:cs="Calibri"/>
                <w:b/>
                <w:position w:val="1"/>
              </w:rPr>
            </w:pPr>
          </w:p>
          <w:p w14:paraId="03349C94" w14:textId="77777777" w:rsidR="00DE400C" w:rsidRPr="00DE400C" w:rsidRDefault="00DE400C" w:rsidP="00DE400C">
            <w:pPr>
              <w:widowControl w:val="0"/>
              <w:autoSpaceDE w:val="0"/>
              <w:autoSpaceDN w:val="0"/>
              <w:adjustRightInd w:val="0"/>
              <w:spacing w:line="291" w:lineRule="exact"/>
              <w:ind w:left="462"/>
              <w:rPr>
                <w:rFonts w:cs="Calibri"/>
                <w:b/>
                <w:position w:val="1"/>
              </w:rPr>
            </w:pPr>
            <w:r w:rsidRPr="00DE400C">
              <w:rPr>
                <w:rFonts w:cs="Calibri"/>
                <w:b/>
                <w:position w:val="1"/>
              </w:rPr>
              <w:t>• First aid in treating bone and joint injuries</w:t>
            </w:r>
          </w:p>
          <w:p w14:paraId="146781A1" w14:textId="77777777" w:rsidR="00DE400C" w:rsidRPr="00DE400C" w:rsidRDefault="00DE400C" w:rsidP="00DE400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91" w:lineRule="exact"/>
              <w:rPr>
                <w:rFonts w:cs="Calibri"/>
                <w:position w:val="1"/>
              </w:rPr>
            </w:pPr>
            <w:r w:rsidRPr="00DE400C">
              <w:rPr>
                <w:rFonts w:cs="Calibri"/>
                <w:b/>
                <w:position w:val="1"/>
              </w:rPr>
              <w:t xml:space="preserve">o </w:t>
            </w:r>
            <w:r w:rsidRPr="00DE400C">
              <w:rPr>
                <w:rFonts w:cs="Calibri"/>
                <w:position w:val="1"/>
              </w:rPr>
              <w:t>First aid for sprains and sprains</w:t>
            </w:r>
          </w:p>
          <w:p w14:paraId="61E4C93E" w14:textId="77777777" w:rsidR="00E665B0" w:rsidRPr="00DE400C" w:rsidRDefault="00DE400C" w:rsidP="00DE400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34" w:line="252" w:lineRule="exact"/>
              <w:ind w:right="655"/>
            </w:pPr>
            <w:r w:rsidRPr="00DE400C">
              <w:rPr>
                <w:rFonts w:cs="Calibri"/>
                <w:position w:val="1"/>
              </w:rPr>
              <w:t>o First aid for open and closed fractures</w:t>
            </w:r>
          </w:p>
          <w:p w14:paraId="21093282" w14:textId="77777777" w:rsidR="00BC36C8" w:rsidRPr="001854CE" w:rsidRDefault="00DE400C" w:rsidP="00DE400C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584"/>
              </w:tabs>
              <w:autoSpaceDE w:val="0"/>
              <w:autoSpaceDN w:val="0"/>
              <w:adjustRightInd w:val="0"/>
              <w:spacing w:before="43"/>
              <w:ind w:right="498"/>
              <w:jc w:val="left"/>
            </w:pPr>
            <w:r w:rsidRPr="00DE400C">
              <w:t>o Principles of mobilization</w:t>
            </w:r>
          </w:p>
        </w:tc>
        <w:tc>
          <w:tcPr>
            <w:tcW w:w="4615" w:type="dxa"/>
            <w:shd w:val="clear" w:color="auto" w:fill="auto"/>
          </w:tcPr>
          <w:p w14:paraId="78E356AD" w14:textId="77777777" w:rsidR="00DE400C" w:rsidRPr="00DE400C" w:rsidRDefault="00DE400C" w:rsidP="00DE400C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DE400C">
              <w:rPr>
                <w:b/>
              </w:rPr>
              <w:lastRenderedPageBreak/>
              <w:t>• Basic life support</w:t>
            </w:r>
          </w:p>
          <w:p w14:paraId="4481268E" w14:textId="77777777" w:rsidR="00DE400C" w:rsidRPr="00DE400C" w:rsidRDefault="00DE400C" w:rsidP="00DE400C">
            <w:pPr>
              <w:pStyle w:val="ListParagraph"/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469" w:right="89"/>
            </w:pPr>
            <w:r w:rsidRPr="00DE400C">
              <w:t>o Checking the state of consciousness</w:t>
            </w:r>
          </w:p>
          <w:p w14:paraId="29B0EB3B" w14:textId="77777777" w:rsidR="00DE400C" w:rsidRPr="00DE400C" w:rsidRDefault="00DE400C" w:rsidP="00DE400C">
            <w:pPr>
              <w:pStyle w:val="ListParagraph"/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469" w:right="89"/>
            </w:pPr>
            <w:r w:rsidRPr="00DE400C">
              <w:t>o Assessment of breathing</w:t>
            </w:r>
          </w:p>
          <w:p w14:paraId="033D0184" w14:textId="77777777" w:rsidR="00DE400C" w:rsidRPr="00DE400C" w:rsidRDefault="00DE400C" w:rsidP="00DE400C">
            <w:pPr>
              <w:pStyle w:val="ListParagraph"/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469" w:right="89"/>
            </w:pPr>
            <w:r w:rsidRPr="00DE400C">
              <w:t>o Chest compressions</w:t>
            </w:r>
          </w:p>
          <w:p w14:paraId="566FD894" w14:textId="77777777" w:rsidR="00DE400C" w:rsidRPr="00DE400C" w:rsidRDefault="00DE400C" w:rsidP="00DE400C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  <w:r w:rsidRPr="00DE400C">
              <w:rPr>
                <w:b/>
              </w:rPr>
              <w:t>• Opening of the airway and artificialventilation</w:t>
            </w:r>
          </w:p>
          <w:p w14:paraId="1BD48561" w14:textId="77777777" w:rsidR="00DE400C" w:rsidRPr="00DE400C" w:rsidRDefault="00DE400C" w:rsidP="00DE400C">
            <w:pPr>
              <w:pStyle w:val="ListParagraph"/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469" w:right="89"/>
            </w:pPr>
            <w:r w:rsidRPr="00DE400C">
              <w:t>o Basic maneuvers for opening the airway: throwing the head-raising the chin; triple grip</w:t>
            </w:r>
          </w:p>
          <w:p w14:paraId="430D9C07" w14:textId="77777777" w:rsidR="00DE400C" w:rsidRPr="00DE400C" w:rsidRDefault="00DE400C" w:rsidP="00DE400C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  <w:rPr>
                <w:b/>
              </w:rPr>
            </w:pPr>
            <w:r w:rsidRPr="00DE400C">
              <w:rPr>
                <w:b/>
              </w:rPr>
              <w:t>o Ventilation of the casualty using the "mouth-to-mouth" method</w:t>
            </w:r>
          </w:p>
          <w:p w14:paraId="7C277E73" w14:textId="77777777" w:rsidR="00DE400C" w:rsidRPr="00DE400C" w:rsidRDefault="00DE400C" w:rsidP="00DE400C">
            <w:pPr>
              <w:pStyle w:val="ListParagraph"/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469" w:right="89"/>
              <w:rPr>
                <w:b/>
              </w:rPr>
            </w:pPr>
          </w:p>
          <w:p w14:paraId="122AEDAD" w14:textId="77777777" w:rsidR="00DE400C" w:rsidRPr="00DE400C" w:rsidRDefault="00DE400C" w:rsidP="00DE400C">
            <w:pPr>
              <w:widowControl w:val="0"/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left="109" w:right="89"/>
            </w:pPr>
            <w:r w:rsidRPr="00DE400C">
              <w:t>• Automatic external defibrillation</w:t>
            </w:r>
          </w:p>
          <w:p w14:paraId="13ECCEE8" w14:textId="77777777" w:rsidR="00DE400C" w:rsidRPr="00DE400C" w:rsidRDefault="00DE400C" w:rsidP="00DE400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DE400C">
              <w:t>o Placement of self-adhesive electrodes</w:t>
            </w:r>
          </w:p>
          <w:p w14:paraId="7ECA5193" w14:textId="77777777" w:rsidR="00DE400C" w:rsidRPr="00DE400C" w:rsidRDefault="00DE400C" w:rsidP="00DE400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</w:pPr>
            <w:r w:rsidRPr="00DE400C">
              <w:t>o Acting on AED commands</w:t>
            </w:r>
          </w:p>
          <w:p w14:paraId="32A8768E" w14:textId="77777777" w:rsidR="00DE400C" w:rsidRPr="00DE400C" w:rsidRDefault="00DE400C" w:rsidP="00DE400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14:paraId="03D8ECB2" w14:textId="77777777" w:rsidR="00DE400C" w:rsidRPr="00DE400C" w:rsidRDefault="00DE400C" w:rsidP="00DE400C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rPr>
                <w:b/>
              </w:rPr>
            </w:pPr>
          </w:p>
          <w:p w14:paraId="33FD2A9A" w14:textId="77777777" w:rsidR="00BC36C8" w:rsidRPr="001854CE" w:rsidRDefault="00DE400C" w:rsidP="00DE400C">
            <w:pPr>
              <w:tabs>
                <w:tab w:val="left" w:pos="584"/>
              </w:tabs>
              <w:ind w:left="109"/>
            </w:pPr>
            <w:r w:rsidRPr="00DE400C">
              <w:rPr>
                <w:b/>
              </w:rPr>
              <w:t>• Placing the victim in a safe lateral position</w:t>
            </w:r>
          </w:p>
        </w:tc>
      </w:tr>
    </w:tbl>
    <w:p w14:paraId="5B480E09" w14:textId="77777777" w:rsidR="00BC36C8" w:rsidRPr="00BC36C8" w:rsidRDefault="00BC36C8" w:rsidP="00993C5C">
      <w:pPr>
        <w:widowControl w:val="0"/>
        <w:autoSpaceDE w:val="0"/>
        <w:autoSpaceDN w:val="0"/>
        <w:adjustRightInd w:val="0"/>
        <w:spacing w:before="57"/>
        <w:rPr>
          <w:sz w:val="32"/>
        </w:rPr>
      </w:pPr>
    </w:p>
    <w:p w14:paraId="764F5F6F" w14:textId="77777777" w:rsidR="005675CD" w:rsidRPr="008F0667" w:rsidRDefault="005675CD" w:rsidP="005675CD">
      <w:pPr>
        <w:widowControl w:val="0"/>
        <w:autoSpaceDE w:val="0"/>
        <w:autoSpaceDN w:val="0"/>
        <w:adjustRightInd w:val="0"/>
        <w:spacing w:before="5" w:line="240" w:lineRule="exact"/>
      </w:pPr>
    </w:p>
    <w:p w14:paraId="5E0D224E" w14:textId="77777777" w:rsidR="005675CD" w:rsidRPr="008F0667" w:rsidRDefault="005675CD" w:rsidP="00A243A3">
      <w:pPr>
        <w:widowControl w:val="0"/>
        <w:autoSpaceDE w:val="0"/>
        <w:autoSpaceDN w:val="0"/>
        <w:adjustRightInd w:val="0"/>
        <w:spacing w:before="5" w:line="180" w:lineRule="exact"/>
        <w:jc w:val="both"/>
        <w:rPr>
          <w:sz w:val="18"/>
          <w:szCs w:val="18"/>
        </w:rPr>
      </w:pPr>
    </w:p>
    <w:p w14:paraId="38E9E347" w14:textId="77777777" w:rsidR="005675CD" w:rsidRPr="008F0667" w:rsidRDefault="005675CD" w:rsidP="005675C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FC0E591" w14:textId="77777777" w:rsidR="00BD746D" w:rsidRPr="00BD746D" w:rsidRDefault="00BD746D" w:rsidP="00BD746D">
      <w:pPr>
        <w:spacing w:after="200" w:line="276" w:lineRule="auto"/>
        <w:rPr>
          <w:color w:val="000000"/>
        </w:rPr>
      </w:pPr>
      <w:r w:rsidRPr="00BD746D">
        <w:rPr>
          <w:color w:val="000000"/>
        </w:rPr>
        <w:t>EXERCISES - FIRST BLOCK</w:t>
      </w:r>
    </w:p>
    <w:p w14:paraId="2633F685" w14:textId="77777777" w:rsidR="00BD746D" w:rsidRPr="00BD746D" w:rsidRDefault="00BD746D" w:rsidP="00BD746D">
      <w:pPr>
        <w:spacing w:after="200"/>
        <w:rPr>
          <w:color w:val="000000"/>
        </w:rPr>
      </w:pPr>
    </w:p>
    <w:p w14:paraId="3285161F" w14:textId="77777777" w:rsidR="00BD746D" w:rsidRPr="00BD746D" w:rsidRDefault="00BD746D" w:rsidP="00BD746D">
      <w:pPr>
        <w:spacing w:after="200"/>
        <w:rPr>
          <w:color w:val="000000"/>
          <w:sz w:val="20"/>
          <w:szCs w:val="20"/>
        </w:rPr>
      </w:pPr>
      <w:r w:rsidRPr="00BD746D">
        <w:rPr>
          <w:color w:val="000000"/>
          <w:sz w:val="20"/>
          <w:szCs w:val="20"/>
        </w:rPr>
        <w:t>Exercises on the CPR mannequin, lasting 5 school hours. They are conducted at the Institute for Emergency Medical Assistance</w:t>
      </w:r>
    </w:p>
    <w:p w14:paraId="36AE79E1" w14:textId="77777777" w:rsidR="00BD746D" w:rsidRPr="00BD746D" w:rsidRDefault="00BD746D" w:rsidP="00BD746D">
      <w:pPr>
        <w:spacing w:after="200"/>
        <w:rPr>
          <w:color w:val="000000"/>
          <w:sz w:val="20"/>
          <w:szCs w:val="20"/>
        </w:rPr>
      </w:pPr>
      <w:r w:rsidRPr="00BD746D">
        <w:rPr>
          <w:color w:val="000000"/>
          <w:sz w:val="20"/>
          <w:szCs w:val="20"/>
        </w:rPr>
        <w:t>• Basic life support</w:t>
      </w:r>
    </w:p>
    <w:p w14:paraId="5E8685AD" w14:textId="77777777" w:rsidR="00BD746D" w:rsidRPr="00BD746D" w:rsidRDefault="00BD746D" w:rsidP="00BD746D">
      <w:pPr>
        <w:spacing w:after="200"/>
        <w:rPr>
          <w:color w:val="000000"/>
          <w:sz w:val="20"/>
          <w:szCs w:val="20"/>
        </w:rPr>
      </w:pPr>
      <w:r w:rsidRPr="00BD746D">
        <w:rPr>
          <w:color w:val="000000"/>
          <w:sz w:val="20"/>
          <w:szCs w:val="20"/>
        </w:rPr>
        <w:t>o Checking the state of consciousness</w:t>
      </w:r>
    </w:p>
    <w:p w14:paraId="69C32EFD" w14:textId="77777777" w:rsidR="00BD746D" w:rsidRPr="00BD746D" w:rsidRDefault="00BD746D" w:rsidP="00BD746D">
      <w:pPr>
        <w:spacing w:after="200"/>
        <w:rPr>
          <w:color w:val="000000"/>
          <w:sz w:val="20"/>
          <w:szCs w:val="20"/>
        </w:rPr>
      </w:pPr>
      <w:r w:rsidRPr="00BD746D">
        <w:rPr>
          <w:color w:val="000000"/>
          <w:sz w:val="20"/>
          <w:szCs w:val="20"/>
        </w:rPr>
        <w:t>o Assessment of breathing</w:t>
      </w:r>
    </w:p>
    <w:p w14:paraId="7FEE8463" w14:textId="77777777" w:rsidR="00BD746D" w:rsidRPr="00BD746D" w:rsidRDefault="00BD746D" w:rsidP="00BD746D">
      <w:pPr>
        <w:spacing w:after="200"/>
        <w:rPr>
          <w:color w:val="000000"/>
          <w:sz w:val="20"/>
          <w:szCs w:val="20"/>
        </w:rPr>
      </w:pPr>
      <w:r w:rsidRPr="00BD746D">
        <w:rPr>
          <w:color w:val="000000"/>
          <w:sz w:val="20"/>
          <w:szCs w:val="20"/>
        </w:rPr>
        <w:t>o Chest compressions</w:t>
      </w:r>
    </w:p>
    <w:p w14:paraId="7C59BA0E" w14:textId="77777777" w:rsidR="00BD746D" w:rsidRPr="00BD746D" w:rsidRDefault="00BD746D" w:rsidP="00BD746D">
      <w:pPr>
        <w:spacing w:after="200"/>
        <w:rPr>
          <w:color w:val="000000"/>
          <w:sz w:val="20"/>
          <w:szCs w:val="20"/>
        </w:rPr>
      </w:pPr>
      <w:r w:rsidRPr="00BD746D">
        <w:rPr>
          <w:color w:val="000000"/>
          <w:sz w:val="20"/>
          <w:szCs w:val="20"/>
        </w:rPr>
        <w:t>• Opening the airway and artificial ventilation</w:t>
      </w:r>
    </w:p>
    <w:p w14:paraId="1943A11A" w14:textId="77777777" w:rsidR="00BD746D" w:rsidRPr="00BD746D" w:rsidRDefault="00BD746D" w:rsidP="00BD746D">
      <w:pPr>
        <w:spacing w:after="200"/>
        <w:rPr>
          <w:color w:val="000000"/>
          <w:sz w:val="20"/>
          <w:szCs w:val="20"/>
        </w:rPr>
      </w:pPr>
      <w:r w:rsidRPr="00BD746D">
        <w:rPr>
          <w:color w:val="000000"/>
          <w:sz w:val="20"/>
          <w:szCs w:val="20"/>
        </w:rPr>
        <w:t>o Opening the airway, basic maneuvers</w:t>
      </w:r>
    </w:p>
    <w:p w14:paraId="52881938" w14:textId="77777777" w:rsidR="00BD746D" w:rsidRPr="00BD746D" w:rsidRDefault="00BD746D" w:rsidP="00BD746D">
      <w:pPr>
        <w:spacing w:after="200"/>
        <w:rPr>
          <w:color w:val="000000"/>
          <w:sz w:val="20"/>
          <w:szCs w:val="20"/>
        </w:rPr>
      </w:pPr>
      <w:r w:rsidRPr="00BD746D">
        <w:rPr>
          <w:color w:val="000000"/>
          <w:sz w:val="20"/>
          <w:szCs w:val="20"/>
        </w:rPr>
        <w:t>o Artificial respiration using the "mouth-to-mouth" method</w:t>
      </w:r>
    </w:p>
    <w:p w14:paraId="4A3C4AB7" w14:textId="77777777" w:rsidR="00BD746D" w:rsidRPr="00BD746D" w:rsidRDefault="00BD746D" w:rsidP="00BD746D">
      <w:pPr>
        <w:spacing w:after="200" w:line="276" w:lineRule="auto"/>
        <w:rPr>
          <w:color w:val="000000"/>
        </w:rPr>
      </w:pPr>
      <w:r w:rsidRPr="00BD746D">
        <w:rPr>
          <w:color w:val="000000"/>
        </w:rPr>
        <w:t>EXERCISES - SECOND BLOCK</w:t>
      </w:r>
    </w:p>
    <w:p w14:paraId="060B325D" w14:textId="77777777" w:rsidR="00BD746D" w:rsidRPr="00BD746D" w:rsidRDefault="00BD746D" w:rsidP="00BD746D">
      <w:pPr>
        <w:spacing w:after="200" w:line="276" w:lineRule="auto"/>
        <w:rPr>
          <w:color w:val="000000"/>
        </w:rPr>
      </w:pPr>
    </w:p>
    <w:p w14:paraId="7697D221" w14:textId="77777777" w:rsidR="00BD746D" w:rsidRPr="00BD746D" w:rsidRDefault="00BD746D" w:rsidP="00BD746D">
      <w:pPr>
        <w:spacing w:after="200" w:line="276" w:lineRule="auto"/>
        <w:rPr>
          <w:color w:val="000000"/>
          <w:sz w:val="20"/>
          <w:szCs w:val="20"/>
        </w:rPr>
      </w:pPr>
      <w:r w:rsidRPr="00BD746D">
        <w:rPr>
          <w:color w:val="000000"/>
          <w:sz w:val="20"/>
          <w:szCs w:val="20"/>
        </w:rPr>
        <w:t>Exercises on the CPR mannequin, lasting 5 school hours. They are conducted at the Institute for Emergency Medical Assistance</w:t>
      </w:r>
    </w:p>
    <w:p w14:paraId="39652C9B" w14:textId="77777777" w:rsidR="00BD746D" w:rsidRPr="00BD746D" w:rsidRDefault="00BD746D" w:rsidP="00BD746D">
      <w:pPr>
        <w:spacing w:after="200" w:line="276" w:lineRule="auto"/>
        <w:rPr>
          <w:color w:val="000000"/>
          <w:sz w:val="20"/>
          <w:szCs w:val="20"/>
        </w:rPr>
      </w:pPr>
      <w:r w:rsidRPr="00BD746D">
        <w:rPr>
          <w:color w:val="000000"/>
          <w:sz w:val="20"/>
          <w:szCs w:val="20"/>
        </w:rPr>
        <w:t>• Getting to know the device for automatic external defibrillation</w:t>
      </w:r>
    </w:p>
    <w:p w14:paraId="796D1072" w14:textId="77777777" w:rsidR="00BD746D" w:rsidRPr="00BD746D" w:rsidRDefault="00BD746D" w:rsidP="00BD746D">
      <w:pPr>
        <w:spacing w:after="200" w:line="276" w:lineRule="auto"/>
        <w:rPr>
          <w:color w:val="000000"/>
          <w:sz w:val="20"/>
          <w:szCs w:val="20"/>
        </w:rPr>
      </w:pPr>
      <w:r w:rsidRPr="00BD746D">
        <w:rPr>
          <w:color w:val="000000"/>
          <w:sz w:val="20"/>
          <w:szCs w:val="20"/>
        </w:rPr>
        <w:t>• Application of AED</w:t>
      </w:r>
    </w:p>
    <w:p w14:paraId="681CD2F5" w14:textId="77777777" w:rsidR="00BD746D" w:rsidRPr="00BD746D" w:rsidRDefault="00BD746D" w:rsidP="00BD746D">
      <w:pPr>
        <w:spacing w:after="200" w:line="276" w:lineRule="auto"/>
        <w:rPr>
          <w:color w:val="000000"/>
          <w:sz w:val="20"/>
          <w:szCs w:val="20"/>
        </w:rPr>
      </w:pPr>
      <w:r w:rsidRPr="00BD746D">
        <w:rPr>
          <w:color w:val="000000"/>
          <w:sz w:val="20"/>
          <w:szCs w:val="20"/>
        </w:rPr>
        <w:t>• The technique of placing the victim in a safe lateral "coma position"</w:t>
      </w:r>
    </w:p>
    <w:p w14:paraId="34D5F06C" w14:textId="77777777" w:rsidR="00BD746D" w:rsidRPr="00BD746D" w:rsidRDefault="00BD746D" w:rsidP="00BD746D">
      <w:pPr>
        <w:spacing w:after="200" w:line="276" w:lineRule="auto"/>
        <w:rPr>
          <w:color w:val="000000"/>
        </w:rPr>
      </w:pPr>
    </w:p>
    <w:p w14:paraId="0E753CE6" w14:textId="77777777" w:rsidR="00BD746D" w:rsidRPr="00BD746D" w:rsidRDefault="00BD746D" w:rsidP="00BD746D">
      <w:pPr>
        <w:spacing w:after="200" w:line="276" w:lineRule="auto"/>
        <w:rPr>
          <w:color w:val="000000"/>
        </w:rPr>
      </w:pPr>
      <w:r w:rsidRPr="00BD746D">
        <w:rPr>
          <w:color w:val="000000"/>
        </w:rPr>
        <w:t>EXERCISES - THIRD BLOCK</w:t>
      </w:r>
    </w:p>
    <w:p w14:paraId="42ADF8FB" w14:textId="77777777" w:rsidR="00BD746D" w:rsidRPr="00BD746D" w:rsidRDefault="00BD746D" w:rsidP="00BD746D">
      <w:pPr>
        <w:spacing w:after="200" w:line="276" w:lineRule="auto"/>
        <w:rPr>
          <w:color w:val="000000"/>
        </w:rPr>
      </w:pPr>
    </w:p>
    <w:p w14:paraId="27357C38" w14:textId="77777777" w:rsidR="00BD746D" w:rsidRPr="00BD746D" w:rsidRDefault="00BD746D" w:rsidP="00BD746D">
      <w:pPr>
        <w:spacing w:after="200" w:line="276" w:lineRule="auto"/>
        <w:rPr>
          <w:color w:val="000000"/>
          <w:sz w:val="20"/>
          <w:szCs w:val="20"/>
        </w:rPr>
      </w:pPr>
      <w:r w:rsidRPr="00BD746D">
        <w:rPr>
          <w:color w:val="000000"/>
          <w:sz w:val="20"/>
          <w:szCs w:val="20"/>
        </w:rPr>
        <w:t>Exercises on the CPR mannequin, lasting 5 school hours. They are conducted at the Institute for Emergency Medical Assistance</w:t>
      </w:r>
    </w:p>
    <w:p w14:paraId="49EB2B50" w14:textId="77777777" w:rsidR="00BD746D" w:rsidRPr="00BD746D" w:rsidRDefault="00BD746D" w:rsidP="00BD746D">
      <w:pPr>
        <w:spacing w:after="200" w:line="276" w:lineRule="auto"/>
        <w:rPr>
          <w:color w:val="000000"/>
          <w:sz w:val="20"/>
          <w:szCs w:val="20"/>
        </w:rPr>
      </w:pPr>
      <w:r w:rsidRPr="00BD746D">
        <w:rPr>
          <w:color w:val="000000"/>
          <w:sz w:val="20"/>
          <w:szCs w:val="20"/>
        </w:rPr>
        <w:t>• Practicing the Basic Life Support protocol</w:t>
      </w:r>
    </w:p>
    <w:p w14:paraId="5DE97407" w14:textId="77777777" w:rsidR="00EE1019" w:rsidRDefault="00BD746D" w:rsidP="00BD746D">
      <w:pPr>
        <w:spacing w:after="200" w:line="276" w:lineRule="auto"/>
        <w:rPr>
          <w:b/>
          <w:color w:val="000000" w:themeColor="text1"/>
          <w:sz w:val="32"/>
        </w:rPr>
      </w:pPr>
      <w:r w:rsidRPr="00BD746D">
        <w:rPr>
          <w:color w:val="000000"/>
          <w:sz w:val="20"/>
          <w:szCs w:val="20"/>
        </w:rPr>
        <w:t>• Testing of practical skills</w:t>
      </w:r>
      <w:r w:rsidR="00EE1019">
        <w:rPr>
          <w:b/>
          <w:color w:val="000000" w:themeColor="text1"/>
          <w:sz w:val="32"/>
        </w:rPr>
        <w:br w:type="page"/>
      </w:r>
    </w:p>
    <w:p w14:paraId="601513D2" w14:textId="77777777" w:rsidR="00EE1019" w:rsidRDefault="00EE1019" w:rsidP="00EE1019">
      <w:pPr>
        <w:jc w:val="center"/>
        <w:rPr>
          <w:b/>
          <w:color w:val="000000"/>
          <w:sz w:val="28"/>
          <w:szCs w:val="28"/>
          <w:lang w:val="sr-Cyrl-CS"/>
        </w:rPr>
      </w:pPr>
    </w:p>
    <w:p w14:paraId="23A652FB" w14:textId="77777777" w:rsidR="00785607" w:rsidRDefault="00785607" w:rsidP="00E2101B">
      <w:pPr>
        <w:autoSpaceDE w:val="0"/>
        <w:autoSpaceDN w:val="0"/>
        <w:adjustRightInd w:val="0"/>
        <w:jc w:val="center"/>
        <w:rPr>
          <w:b/>
          <w:sz w:val="28"/>
        </w:rPr>
      </w:pPr>
    </w:p>
    <w:p w14:paraId="3ECA2C0B" w14:textId="1539DC8E" w:rsidR="00E2101B" w:rsidRDefault="00BD746D" w:rsidP="00E2101B">
      <w:pPr>
        <w:autoSpaceDE w:val="0"/>
        <w:autoSpaceDN w:val="0"/>
        <w:adjustRightInd w:val="0"/>
        <w:jc w:val="center"/>
        <w:rPr>
          <w:b/>
          <w:sz w:val="28"/>
        </w:rPr>
      </w:pPr>
      <w:r w:rsidRPr="00BD746D">
        <w:rPr>
          <w:b/>
          <w:sz w:val="28"/>
        </w:rPr>
        <w:t xml:space="preserve">LESSON SCHEDULE FOR </w:t>
      </w:r>
      <w:r>
        <w:rPr>
          <w:b/>
          <w:sz w:val="28"/>
        </w:rPr>
        <w:t>First Aid</w:t>
      </w:r>
      <w:r w:rsidRPr="00BD746D">
        <w:rPr>
          <w:b/>
          <w:sz w:val="28"/>
        </w:rPr>
        <w:t xml:space="preserve"> </w:t>
      </w:r>
    </w:p>
    <w:p w14:paraId="1682B1FD" w14:textId="77777777" w:rsidR="005A4B04" w:rsidRDefault="005A4B04" w:rsidP="00E2101B">
      <w:pPr>
        <w:autoSpaceDE w:val="0"/>
        <w:autoSpaceDN w:val="0"/>
        <w:adjustRightInd w:val="0"/>
        <w:jc w:val="center"/>
        <w:rPr>
          <w:b/>
          <w:sz w:val="28"/>
        </w:rPr>
      </w:pPr>
    </w:p>
    <w:p w14:paraId="383EE7D4" w14:textId="77777777" w:rsidR="005A4B04" w:rsidRDefault="005A4B04" w:rsidP="00E2101B">
      <w:pPr>
        <w:autoSpaceDE w:val="0"/>
        <w:autoSpaceDN w:val="0"/>
        <w:adjustRightInd w:val="0"/>
        <w:jc w:val="center"/>
        <w:rPr>
          <w:b/>
          <w:sz w:val="28"/>
        </w:rPr>
      </w:pPr>
    </w:p>
    <w:p w14:paraId="09CE8A60" w14:textId="3484753F" w:rsidR="005A4B04" w:rsidRDefault="005A4B04" w:rsidP="00E2101B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THURSDAY</w:t>
      </w:r>
    </w:p>
    <w:p w14:paraId="55F49777" w14:textId="77777777" w:rsidR="005A4B04" w:rsidRPr="00047DD9" w:rsidRDefault="005A4B04" w:rsidP="00E2101B">
      <w:pPr>
        <w:autoSpaceDE w:val="0"/>
        <w:autoSpaceDN w:val="0"/>
        <w:adjustRightInd w:val="0"/>
        <w:jc w:val="center"/>
      </w:pPr>
    </w:p>
    <w:p w14:paraId="5892B8D8" w14:textId="77777777" w:rsidR="005A4B04" w:rsidRPr="005A4B04" w:rsidRDefault="005A4B04" w:rsidP="005A4B04">
      <w:pPr>
        <w:jc w:val="center"/>
        <w:rPr>
          <w:sz w:val="40"/>
          <w:szCs w:val="40"/>
        </w:rPr>
      </w:pPr>
      <w:r w:rsidRPr="005A4B04">
        <w:rPr>
          <w:rFonts w:eastAsia="Calibri"/>
          <w:color w:val="000000" w:themeColor="text1"/>
          <w:sz w:val="36"/>
          <w:szCs w:val="36"/>
          <w:lang w:val="en-US"/>
        </w:rPr>
        <w:t>Institute for Emergency Medical Assistance</w:t>
      </w:r>
    </w:p>
    <w:p w14:paraId="29F9818A" w14:textId="77777777" w:rsidR="00EE1019" w:rsidRDefault="00EE1019"/>
    <w:p w14:paraId="09C2089F" w14:textId="77777777" w:rsidR="005A4B04" w:rsidRDefault="005A4B04"/>
    <w:p w14:paraId="25E4A1CD" w14:textId="77777777" w:rsidR="005A4B04" w:rsidRPr="005A4B04" w:rsidRDefault="005A4B04" w:rsidP="005A4B04">
      <w:pPr>
        <w:keepNext/>
        <w:keepLines/>
        <w:jc w:val="center"/>
        <w:outlineLvl w:val="0"/>
        <w:rPr>
          <w:b/>
          <w:color w:val="000000" w:themeColor="text1"/>
          <w:sz w:val="36"/>
          <w:szCs w:val="36"/>
          <w:lang w:val="en-US"/>
        </w:rPr>
      </w:pPr>
      <w:r w:rsidRPr="005A4B04">
        <w:rPr>
          <w:b/>
          <w:color w:val="000000" w:themeColor="text1"/>
          <w:sz w:val="36"/>
          <w:szCs w:val="36"/>
          <w:lang w:val="en-US"/>
        </w:rPr>
        <w:t>LECTURES</w:t>
      </w:r>
    </w:p>
    <w:p w14:paraId="7EE4E67C" w14:textId="5C799F59" w:rsidR="005A4B04" w:rsidRPr="005A4B04" w:rsidRDefault="005A4B04" w:rsidP="005A4B04">
      <w:pPr>
        <w:spacing w:after="200"/>
        <w:jc w:val="center"/>
        <w:rPr>
          <w:rFonts w:eastAsia="Calibri"/>
          <w:color w:val="000000" w:themeColor="text1"/>
          <w:sz w:val="36"/>
          <w:szCs w:val="36"/>
          <w:lang w:val="sr-Latn-RS"/>
        </w:rPr>
      </w:pPr>
      <w:r w:rsidRPr="005A4B04">
        <w:rPr>
          <w:rFonts w:eastAsia="Calibri"/>
          <w:b/>
          <w:color w:val="000000" w:themeColor="text1"/>
          <w:sz w:val="36"/>
          <w:szCs w:val="36"/>
          <w:lang w:val="en-US"/>
        </w:rPr>
        <w:t>1</w:t>
      </w:r>
      <w:r w:rsidRPr="005A4B04">
        <w:rPr>
          <w:rFonts w:eastAsia="Calibri"/>
          <w:b/>
          <w:color w:val="000000" w:themeColor="text1"/>
          <w:sz w:val="36"/>
          <w:szCs w:val="36"/>
          <w:lang w:val="sr-Cyrl-CS"/>
        </w:rPr>
        <w:t>4:</w:t>
      </w:r>
      <w:r w:rsidRPr="005A4B04">
        <w:rPr>
          <w:rFonts w:eastAsia="Calibri"/>
          <w:b/>
          <w:color w:val="000000" w:themeColor="text1"/>
          <w:sz w:val="36"/>
          <w:szCs w:val="36"/>
          <w:lang w:val="en-US"/>
        </w:rPr>
        <w:t>1</w:t>
      </w:r>
      <w:r w:rsidRPr="005A4B04">
        <w:rPr>
          <w:rFonts w:eastAsia="Calibri"/>
          <w:b/>
          <w:color w:val="000000" w:themeColor="text1"/>
          <w:sz w:val="36"/>
          <w:szCs w:val="36"/>
          <w:lang w:val="sr-Cyrl-CS"/>
        </w:rPr>
        <w:t xml:space="preserve">5 - </w:t>
      </w:r>
      <w:r w:rsidRPr="005A4B04">
        <w:rPr>
          <w:rFonts w:eastAsia="Calibri"/>
          <w:b/>
          <w:color w:val="000000" w:themeColor="text1"/>
          <w:sz w:val="36"/>
          <w:szCs w:val="36"/>
          <w:lang w:val="en-US"/>
        </w:rPr>
        <w:t>1</w:t>
      </w:r>
      <w:r w:rsidRPr="005A4B04">
        <w:rPr>
          <w:rFonts w:eastAsia="Calibri"/>
          <w:b/>
          <w:color w:val="000000" w:themeColor="text1"/>
          <w:sz w:val="36"/>
          <w:szCs w:val="36"/>
          <w:lang w:val="sr-Cyrl-CS"/>
        </w:rPr>
        <w:t>5:</w:t>
      </w:r>
      <w:r w:rsidRPr="005A4B04">
        <w:rPr>
          <w:rFonts w:eastAsia="Calibri"/>
          <w:b/>
          <w:color w:val="000000" w:themeColor="text1"/>
          <w:sz w:val="36"/>
          <w:szCs w:val="36"/>
          <w:lang w:val="en-US"/>
        </w:rPr>
        <w:t>0</w:t>
      </w:r>
      <w:r w:rsidRPr="005A4B04">
        <w:rPr>
          <w:rFonts w:eastAsia="Calibri"/>
          <w:b/>
          <w:color w:val="000000" w:themeColor="text1"/>
          <w:sz w:val="36"/>
          <w:szCs w:val="36"/>
          <w:lang w:val="sr-Cyrl-CS"/>
        </w:rPr>
        <w:t>0</w:t>
      </w:r>
    </w:p>
    <w:p w14:paraId="3E107690" w14:textId="77777777" w:rsidR="005A4B04" w:rsidRPr="005A4B04" w:rsidRDefault="005A4B04" w:rsidP="005A4B04">
      <w:pPr>
        <w:spacing w:after="200"/>
        <w:rPr>
          <w:rFonts w:eastAsia="Calibri"/>
          <w:color w:val="000000" w:themeColor="text1"/>
          <w:sz w:val="36"/>
          <w:szCs w:val="36"/>
          <w:lang w:val="sr-Latn-RS"/>
        </w:rPr>
      </w:pPr>
    </w:p>
    <w:p w14:paraId="16582288" w14:textId="77777777" w:rsidR="005A4B04" w:rsidRPr="005A4B04" w:rsidRDefault="005A4B04" w:rsidP="005A4B04">
      <w:pPr>
        <w:jc w:val="center"/>
        <w:rPr>
          <w:rFonts w:eastAsia="Calibri"/>
          <w:b/>
          <w:bCs/>
          <w:color w:val="000000" w:themeColor="text1"/>
          <w:sz w:val="36"/>
          <w:szCs w:val="36"/>
          <w:lang w:val="sr-Cyrl-CS"/>
        </w:rPr>
      </w:pPr>
      <w:r w:rsidRPr="005A4B04">
        <w:rPr>
          <w:rFonts w:eastAsia="Calibri"/>
          <w:b/>
          <w:bCs/>
          <w:color w:val="000000" w:themeColor="text1"/>
          <w:sz w:val="36"/>
          <w:szCs w:val="36"/>
          <w:lang w:val="en-US"/>
        </w:rPr>
        <w:t>PRACTICE</w:t>
      </w:r>
    </w:p>
    <w:p w14:paraId="4E316777" w14:textId="77777777" w:rsidR="005A4B04" w:rsidRDefault="005A4B04" w:rsidP="005A4B04">
      <w:pPr>
        <w:jc w:val="center"/>
        <w:rPr>
          <w:rFonts w:eastAsia="Calibri"/>
          <w:b/>
          <w:color w:val="000000" w:themeColor="text1"/>
          <w:sz w:val="36"/>
          <w:szCs w:val="36"/>
          <w:lang w:val="en-US"/>
        </w:rPr>
      </w:pPr>
      <w:r w:rsidRPr="005A4B04">
        <w:rPr>
          <w:rFonts w:eastAsia="Calibri"/>
          <w:b/>
          <w:color w:val="000000" w:themeColor="text1"/>
          <w:sz w:val="36"/>
          <w:szCs w:val="36"/>
          <w:lang w:val="en-US"/>
        </w:rPr>
        <w:t>15:30 - 17:00</w:t>
      </w:r>
    </w:p>
    <w:p w14:paraId="0C5FBC8A" w14:textId="77777777" w:rsidR="005A4B04" w:rsidRPr="005A4B04" w:rsidRDefault="005A4B04" w:rsidP="005A4B04">
      <w:pPr>
        <w:jc w:val="center"/>
        <w:rPr>
          <w:rFonts w:eastAsia="Calibri"/>
          <w:b/>
          <w:color w:val="000000" w:themeColor="text1"/>
          <w:sz w:val="36"/>
          <w:szCs w:val="36"/>
          <w:lang w:val="en-US"/>
        </w:rPr>
      </w:pPr>
    </w:p>
    <w:sectPr w:rsidR="005A4B04" w:rsidRPr="005A4B04" w:rsidSect="00EE1019">
      <w:pgSz w:w="11907" w:h="16839" w:code="9"/>
      <w:pgMar w:top="567" w:right="1134" w:bottom="567" w:left="1134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EAC02" w14:textId="77777777" w:rsidR="001C528C" w:rsidRDefault="001C528C" w:rsidP="0085318A">
      <w:r>
        <w:separator/>
      </w:r>
    </w:p>
  </w:endnote>
  <w:endnote w:type="continuationSeparator" w:id="0">
    <w:p w14:paraId="1DDCAABF" w14:textId="77777777" w:rsidR="001C528C" w:rsidRDefault="001C528C" w:rsidP="0085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5591" w14:textId="77777777" w:rsidR="001C528C" w:rsidRDefault="001C528C" w:rsidP="0085318A">
      <w:r>
        <w:separator/>
      </w:r>
    </w:p>
  </w:footnote>
  <w:footnote w:type="continuationSeparator" w:id="0">
    <w:p w14:paraId="38DDEBF5" w14:textId="77777777" w:rsidR="001C528C" w:rsidRDefault="001C528C" w:rsidP="00853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6DCD" w14:textId="77777777" w:rsidR="009A55F4" w:rsidRPr="0085452B" w:rsidRDefault="009A55F4" w:rsidP="009A55F4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563"/>
    <w:multiLevelType w:val="hybridMultilevel"/>
    <w:tmpl w:val="7DB60D36"/>
    <w:lvl w:ilvl="0" w:tplc="241A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139807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2FC8"/>
    <w:multiLevelType w:val="multilevel"/>
    <w:tmpl w:val="B546EE40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B18C5"/>
    <w:multiLevelType w:val="hybridMultilevel"/>
    <w:tmpl w:val="A2A8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65BA2"/>
    <w:multiLevelType w:val="hybridMultilevel"/>
    <w:tmpl w:val="37FE845A"/>
    <w:lvl w:ilvl="0" w:tplc="0809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17575"/>
    <w:multiLevelType w:val="hybridMultilevel"/>
    <w:tmpl w:val="B94E8E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F62B1"/>
    <w:multiLevelType w:val="hybridMultilevel"/>
    <w:tmpl w:val="E9921328"/>
    <w:lvl w:ilvl="0" w:tplc="0809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6" w15:restartNumberingAfterBreak="0">
    <w:nsid w:val="0F101213"/>
    <w:multiLevelType w:val="hybridMultilevel"/>
    <w:tmpl w:val="3A702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F029C"/>
    <w:multiLevelType w:val="hybridMultilevel"/>
    <w:tmpl w:val="B770C012"/>
    <w:lvl w:ilvl="0" w:tplc="0809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8" w15:restartNumberingAfterBreak="0">
    <w:nsid w:val="14E84E34"/>
    <w:multiLevelType w:val="hybridMultilevel"/>
    <w:tmpl w:val="E648EC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32DA0"/>
    <w:multiLevelType w:val="hybridMultilevel"/>
    <w:tmpl w:val="EC121916"/>
    <w:lvl w:ilvl="0" w:tplc="08090003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0" w15:restartNumberingAfterBreak="0">
    <w:nsid w:val="192C53D1"/>
    <w:multiLevelType w:val="hybridMultilevel"/>
    <w:tmpl w:val="7A7A0C3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710D3"/>
    <w:multiLevelType w:val="hybridMultilevel"/>
    <w:tmpl w:val="28D6E6BC"/>
    <w:lvl w:ilvl="0" w:tplc="0409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2" w15:restartNumberingAfterBreak="0">
    <w:nsid w:val="244F2086"/>
    <w:multiLevelType w:val="hybridMultilevel"/>
    <w:tmpl w:val="D57A5FFA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561347E"/>
    <w:multiLevelType w:val="hybridMultilevel"/>
    <w:tmpl w:val="14508A8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B90CA6"/>
    <w:multiLevelType w:val="hybridMultilevel"/>
    <w:tmpl w:val="31ACE6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82934"/>
    <w:multiLevelType w:val="hybridMultilevel"/>
    <w:tmpl w:val="DDB2B208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C3EF6"/>
    <w:multiLevelType w:val="hybridMultilevel"/>
    <w:tmpl w:val="51F49150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7" w15:restartNumberingAfterBreak="0">
    <w:nsid w:val="31374A26"/>
    <w:multiLevelType w:val="hybridMultilevel"/>
    <w:tmpl w:val="9508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51784"/>
    <w:multiLevelType w:val="hybridMultilevel"/>
    <w:tmpl w:val="AFB0757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3772B8"/>
    <w:multiLevelType w:val="hybridMultilevel"/>
    <w:tmpl w:val="BA5036AA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0" w15:restartNumberingAfterBreak="0">
    <w:nsid w:val="34C81D2B"/>
    <w:multiLevelType w:val="hybridMultilevel"/>
    <w:tmpl w:val="3DC2C07A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1" w15:restartNumberingAfterBreak="0">
    <w:nsid w:val="34EF7EBF"/>
    <w:multiLevelType w:val="hybridMultilevel"/>
    <w:tmpl w:val="83248F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A05BA"/>
    <w:multiLevelType w:val="hybridMultilevel"/>
    <w:tmpl w:val="A3E4068A"/>
    <w:lvl w:ilvl="0" w:tplc="2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8A84BC5"/>
    <w:multiLevelType w:val="hybridMultilevel"/>
    <w:tmpl w:val="24901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1C2AFB"/>
    <w:multiLevelType w:val="hybridMultilevel"/>
    <w:tmpl w:val="C8982D8C"/>
    <w:lvl w:ilvl="0" w:tplc="241A0003">
      <w:start w:val="1"/>
      <w:numFmt w:val="bullet"/>
      <w:lvlText w:val="o"/>
      <w:lvlJc w:val="left"/>
      <w:pPr>
        <w:ind w:left="469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B5311D"/>
    <w:multiLevelType w:val="hybridMultilevel"/>
    <w:tmpl w:val="52448C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F5A0A"/>
    <w:multiLevelType w:val="hybridMultilevel"/>
    <w:tmpl w:val="F17CC9A0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7" w15:restartNumberingAfterBreak="0">
    <w:nsid w:val="45760C89"/>
    <w:multiLevelType w:val="multilevel"/>
    <w:tmpl w:val="A9F234E2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10380"/>
    <w:multiLevelType w:val="hybridMultilevel"/>
    <w:tmpl w:val="0C660B3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49F91919"/>
    <w:multiLevelType w:val="hybridMultilevel"/>
    <w:tmpl w:val="F6560DA2"/>
    <w:lvl w:ilvl="0" w:tplc="241A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0" w15:restartNumberingAfterBreak="0">
    <w:nsid w:val="4E943A8A"/>
    <w:multiLevelType w:val="hybridMultilevel"/>
    <w:tmpl w:val="1E62FC5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41D215F"/>
    <w:multiLevelType w:val="hybridMultilevel"/>
    <w:tmpl w:val="B62076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64A27AE"/>
    <w:multiLevelType w:val="hybridMultilevel"/>
    <w:tmpl w:val="EDB6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0B5DE6"/>
    <w:multiLevelType w:val="hybridMultilevel"/>
    <w:tmpl w:val="14F6A1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A05D6"/>
    <w:multiLevelType w:val="hybridMultilevel"/>
    <w:tmpl w:val="2F424200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5" w15:restartNumberingAfterBreak="0">
    <w:nsid w:val="5EB6430F"/>
    <w:multiLevelType w:val="hybridMultilevel"/>
    <w:tmpl w:val="A5C878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7E34A4"/>
    <w:multiLevelType w:val="hybridMultilevel"/>
    <w:tmpl w:val="2DB4C988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651A583C"/>
    <w:multiLevelType w:val="hybridMultilevel"/>
    <w:tmpl w:val="B944DB16"/>
    <w:lvl w:ilvl="0" w:tplc="241A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139807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E85124"/>
    <w:multiLevelType w:val="hybridMultilevel"/>
    <w:tmpl w:val="4998DAF4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9" w15:restartNumberingAfterBreak="0">
    <w:nsid w:val="69AA7F14"/>
    <w:multiLevelType w:val="hybridMultilevel"/>
    <w:tmpl w:val="F6CEC8D2"/>
    <w:lvl w:ilvl="0" w:tplc="0809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40" w15:restartNumberingAfterBreak="0">
    <w:nsid w:val="6CE72988"/>
    <w:multiLevelType w:val="multilevel"/>
    <w:tmpl w:val="A9F234E2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84B58"/>
    <w:multiLevelType w:val="hybridMultilevel"/>
    <w:tmpl w:val="7A28B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455C0"/>
    <w:multiLevelType w:val="multilevel"/>
    <w:tmpl w:val="03149266"/>
    <w:lvl w:ilvl="0">
      <w:start w:val="1"/>
      <w:numFmt w:val="bullet"/>
      <w:lvlText w:val="o"/>
      <w:lvlJc w:val="left"/>
      <w:pPr>
        <w:ind w:left="469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251DA1"/>
    <w:multiLevelType w:val="multilevel"/>
    <w:tmpl w:val="B546EE40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E376CF"/>
    <w:multiLevelType w:val="hybridMultilevel"/>
    <w:tmpl w:val="53D21066"/>
    <w:lvl w:ilvl="0" w:tplc="241A0003">
      <w:start w:val="1"/>
      <w:numFmt w:val="bullet"/>
      <w:lvlText w:val="o"/>
      <w:lvlJc w:val="left"/>
      <w:pPr>
        <w:ind w:left="469" w:hanging="360"/>
      </w:pPr>
      <w:rPr>
        <w:rFonts w:ascii="Courier New" w:hAnsi="Courier New" w:cs="Courier New" w:hint="default"/>
      </w:rPr>
    </w:lvl>
    <w:lvl w:ilvl="1" w:tplc="139807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D36A5"/>
    <w:multiLevelType w:val="hybridMultilevel"/>
    <w:tmpl w:val="37A896DE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46" w15:restartNumberingAfterBreak="0">
    <w:nsid w:val="7D6A256E"/>
    <w:multiLevelType w:val="hybridMultilevel"/>
    <w:tmpl w:val="6CB4CA34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74DEAC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107250"/>
    <w:multiLevelType w:val="hybridMultilevel"/>
    <w:tmpl w:val="55061DD6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num w:numId="1" w16cid:durableId="64575069">
    <w:abstractNumId w:val="31"/>
  </w:num>
  <w:num w:numId="2" w16cid:durableId="1560045473">
    <w:abstractNumId w:val="2"/>
  </w:num>
  <w:num w:numId="3" w16cid:durableId="1965191956">
    <w:abstractNumId w:val="35"/>
  </w:num>
  <w:num w:numId="4" w16cid:durableId="1982686631">
    <w:abstractNumId w:val="12"/>
  </w:num>
  <w:num w:numId="5" w16cid:durableId="60451459">
    <w:abstractNumId w:val="6"/>
  </w:num>
  <w:num w:numId="6" w16cid:durableId="310140652">
    <w:abstractNumId w:val="46"/>
  </w:num>
  <w:num w:numId="7" w16cid:durableId="2119368788">
    <w:abstractNumId w:val="22"/>
  </w:num>
  <w:num w:numId="8" w16cid:durableId="983395109">
    <w:abstractNumId w:val="29"/>
  </w:num>
  <w:num w:numId="9" w16cid:durableId="613246650">
    <w:abstractNumId w:val="15"/>
  </w:num>
  <w:num w:numId="10" w16cid:durableId="1660617205">
    <w:abstractNumId w:val="0"/>
  </w:num>
  <w:num w:numId="11" w16cid:durableId="37825674">
    <w:abstractNumId w:val="24"/>
  </w:num>
  <w:num w:numId="12" w16cid:durableId="401872326">
    <w:abstractNumId w:val="44"/>
  </w:num>
  <w:num w:numId="13" w16cid:durableId="1629356229">
    <w:abstractNumId w:val="37"/>
  </w:num>
  <w:num w:numId="14" w16cid:durableId="1046102933">
    <w:abstractNumId w:val="40"/>
  </w:num>
  <w:num w:numId="15" w16cid:durableId="100103798">
    <w:abstractNumId w:val="27"/>
  </w:num>
  <w:num w:numId="16" w16cid:durableId="419331584">
    <w:abstractNumId w:val="42"/>
  </w:num>
  <w:num w:numId="17" w16cid:durableId="1848978579">
    <w:abstractNumId w:val="1"/>
  </w:num>
  <w:num w:numId="18" w16cid:durableId="966011017">
    <w:abstractNumId w:val="43"/>
  </w:num>
  <w:num w:numId="19" w16cid:durableId="987325858">
    <w:abstractNumId w:val="33"/>
  </w:num>
  <w:num w:numId="20" w16cid:durableId="1078674130">
    <w:abstractNumId w:val="25"/>
  </w:num>
  <w:num w:numId="21" w16cid:durableId="250361380">
    <w:abstractNumId w:val="10"/>
  </w:num>
  <w:num w:numId="22" w16cid:durableId="1330869559">
    <w:abstractNumId w:val="21"/>
  </w:num>
  <w:num w:numId="23" w16cid:durableId="2006592830">
    <w:abstractNumId w:val="11"/>
  </w:num>
  <w:num w:numId="24" w16cid:durableId="1644501164">
    <w:abstractNumId w:val="41"/>
  </w:num>
  <w:num w:numId="25" w16cid:durableId="1090270364">
    <w:abstractNumId w:val="32"/>
  </w:num>
  <w:num w:numId="26" w16cid:durableId="1864707627">
    <w:abstractNumId w:val="30"/>
  </w:num>
  <w:num w:numId="27" w16cid:durableId="1781415914">
    <w:abstractNumId w:val="17"/>
  </w:num>
  <w:num w:numId="28" w16cid:durableId="155846278">
    <w:abstractNumId w:val="23"/>
  </w:num>
  <w:num w:numId="29" w16cid:durableId="2049136524">
    <w:abstractNumId w:val="28"/>
  </w:num>
  <w:num w:numId="30" w16cid:durableId="1229539856">
    <w:abstractNumId w:val="36"/>
  </w:num>
  <w:num w:numId="31" w16cid:durableId="1368675455">
    <w:abstractNumId w:val="19"/>
  </w:num>
  <w:num w:numId="32" w16cid:durableId="18552391">
    <w:abstractNumId w:val="18"/>
  </w:num>
  <w:num w:numId="33" w16cid:durableId="179854157">
    <w:abstractNumId w:val="9"/>
  </w:num>
  <w:num w:numId="34" w16cid:durableId="186870056">
    <w:abstractNumId w:val="3"/>
  </w:num>
  <w:num w:numId="35" w16cid:durableId="912858767">
    <w:abstractNumId w:val="39"/>
  </w:num>
  <w:num w:numId="36" w16cid:durableId="107699418">
    <w:abstractNumId w:val="7"/>
  </w:num>
  <w:num w:numId="37" w16cid:durableId="242224454">
    <w:abstractNumId w:val="5"/>
  </w:num>
  <w:num w:numId="38" w16cid:durableId="1715304486">
    <w:abstractNumId w:val="14"/>
  </w:num>
  <w:num w:numId="39" w16cid:durableId="1431773720">
    <w:abstractNumId w:val="8"/>
  </w:num>
  <w:num w:numId="40" w16cid:durableId="65154279">
    <w:abstractNumId w:val="4"/>
  </w:num>
  <w:num w:numId="41" w16cid:durableId="297608073">
    <w:abstractNumId w:val="26"/>
  </w:num>
  <w:num w:numId="42" w16cid:durableId="1914852339">
    <w:abstractNumId w:val="34"/>
  </w:num>
  <w:num w:numId="43" w16cid:durableId="1399355172">
    <w:abstractNumId w:val="16"/>
  </w:num>
  <w:num w:numId="44" w16cid:durableId="112750070">
    <w:abstractNumId w:val="45"/>
  </w:num>
  <w:num w:numId="45" w16cid:durableId="2127505551">
    <w:abstractNumId w:val="13"/>
  </w:num>
  <w:num w:numId="46" w16cid:durableId="197552727">
    <w:abstractNumId w:val="20"/>
  </w:num>
  <w:num w:numId="47" w16cid:durableId="611716101">
    <w:abstractNumId w:val="47"/>
  </w:num>
  <w:num w:numId="48" w16cid:durableId="107508293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638"/>
    <w:rsid w:val="00023F4C"/>
    <w:rsid w:val="000437A2"/>
    <w:rsid w:val="00047DD9"/>
    <w:rsid w:val="00047E8F"/>
    <w:rsid w:val="000508F3"/>
    <w:rsid w:val="000613CE"/>
    <w:rsid w:val="0006601D"/>
    <w:rsid w:val="0007225F"/>
    <w:rsid w:val="00072930"/>
    <w:rsid w:val="00076D95"/>
    <w:rsid w:val="0008019E"/>
    <w:rsid w:val="0009293F"/>
    <w:rsid w:val="000A061D"/>
    <w:rsid w:val="000A27C7"/>
    <w:rsid w:val="000B6CEF"/>
    <w:rsid w:val="000C5899"/>
    <w:rsid w:val="000C6A4B"/>
    <w:rsid w:val="000E0462"/>
    <w:rsid w:val="000E6C69"/>
    <w:rsid w:val="000F238F"/>
    <w:rsid w:val="000F6EAF"/>
    <w:rsid w:val="0014318A"/>
    <w:rsid w:val="0014642A"/>
    <w:rsid w:val="00157D68"/>
    <w:rsid w:val="00161638"/>
    <w:rsid w:val="00184A7B"/>
    <w:rsid w:val="001954D9"/>
    <w:rsid w:val="001A4E9C"/>
    <w:rsid w:val="001C528C"/>
    <w:rsid w:val="001E3A3D"/>
    <w:rsid w:val="001F75B6"/>
    <w:rsid w:val="002023D2"/>
    <w:rsid w:val="00212F22"/>
    <w:rsid w:val="00233982"/>
    <w:rsid w:val="0025747D"/>
    <w:rsid w:val="00274736"/>
    <w:rsid w:val="00294C0B"/>
    <w:rsid w:val="002A6C6A"/>
    <w:rsid w:val="002B2F57"/>
    <w:rsid w:val="002C5453"/>
    <w:rsid w:val="002F267D"/>
    <w:rsid w:val="002F2C71"/>
    <w:rsid w:val="002F5C8C"/>
    <w:rsid w:val="00303205"/>
    <w:rsid w:val="0030511D"/>
    <w:rsid w:val="003104B4"/>
    <w:rsid w:val="003154A7"/>
    <w:rsid w:val="003166B7"/>
    <w:rsid w:val="00337EB3"/>
    <w:rsid w:val="003453A2"/>
    <w:rsid w:val="00347B10"/>
    <w:rsid w:val="00371FF5"/>
    <w:rsid w:val="00376779"/>
    <w:rsid w:val="003936F8"/>
    <w:rsid w:val="003C6849"/>
    <w:rsid w:val="003E56A7"/>
    <w:rsid w:val="003F1320"/>
    <w:rsid w:val="00403A44"/>
    <w:rsid w:val="004113A6"/>
    <w:rsid w:val="00412F24"/>
    <w:rsid w:val="0042040D"/>
    <w:rsid w:val="0042596E"/>
    <w:rsid w:val="00466C41"/>
    <w:rsid w:val="00470431"/>
    <w:rsid w:val="00494689"/>
    <w:rsid w:val="004A49C8"/>
    <w:rsid w:val="004C3C80"/>
    <w:rsid w:val="004C6721"/>
    <w:rsid w:val="004F0238"/>
    <w:rsid w:val="00523652"/>
    <w:rsid w:val="0054709B"/>
    <w:rsid w:val="005675CD"/>
    <w:rsid w:val="005779C3"/>
    <w:rsid w:val="00580D1A"/>
    <w:rsid w:val="005A4B04"/>
    <w:rsid w:val="005D45FE"/>
    <w:rsid w:val="005E08C2"/>
    <w:rsid w:val="005F76D3"/>
    <w:rsid w:val="0060317F"/>
    <w:rsid w:val="0062243C"/>
    <w:rsid w:val="00636AB5"/>
    <w:rsid w:val="006457CB"/>
    <w:rsid w:val="00657193"/>
    <w:rsid w:val="006835B0"/>
    <w:rsid w:val="00690C75"/>
    <w:rsid w:val="0069543F"/>
    <w:rsid w:val="006B103E"/>
    <w:rsid w:val="006D5F61"/>
    <w:rsid w:val="006E5ADD"/>
    <w:rsid w:val="00716E64"/>
    <w:rsid w:val="007171A2"/>
    <w:rsid w:val="00721F32"/>
    <w:rsid w:val="00723489"/>
    <w:rsid w:val="0072487D"/>
    <w:rsid w:val="0072723C"/>
    <w:rsid w:val="0073753E"/>
    <w:rsid w:val="00747CA4"/>
    <w:rsid w:val="00767E16"/>
    <w:rsid w:val="007743D8"/>
    <w:rsid w:val="00785607"/>
    <w:rsid w:val="00793F47"/>
    <w:rsid w:val="007C350B"/>
    <w:rsid w:val="007F0040"/>
    <w:rsid w:val="007F0AAA"/>
    <w:rsid w:val="007F65F9"/>
    <w:rsid w:val="0081000E"/>
    <w:rsid w:val="0083719E"/>
    <w:rsid w:val="00851C1A"/>
    <w:rsid w:val="00852DD0"/>
    <w:rsid w:val="0085318A"/>
    <w:rsid w:val="0087229B"/>
    <w:rsid w:val="00877CAD"/>
    <w:rsid w:val="00884BAB"/>
    <w:rsid w:val="00897C86"/>
    <w:rsid w:val="008B3F78"/>
    <w:rsid w:val="008C0F9E"/>
    <w:rsid w:val="008E2C83"/>
    <w:rsid w:val="00932345"/>
    <w:rsid w:val="009329C0"/>
    <w:rsid w:val="0095221A"/>
    <w:rsid w:val="009546D3"/>
    <w:rsid w:val="009612FC"/>
    <w:rsid w:val="00967397"/>
    <w:rsid w:val="00993C5C"/>
    <w:rsid w:val="009A1879"/>
    <w:rsid w:val="009A55F4"/>
    <w:rsid w:val="009B457C"/>
    <w:rsid w:val="009D61B4"/>
    <w:rsid w:val="009D7DAC"/>
    <w:rsid w:val="009E3F4C"/>
    <w:rsid w:val="009E79EB"/>
    <w:rsid w:val="009F719E"/>
    <w:rsid w:val="009F79C6"/>
    <w:rsid w:val="00A11F8B"/>
    <w:rsid w:val="00A13C8B"/>
    <w:rsid w:val="00A243A3"/>
    <w:rsid w:val="00A2569E"/>
    <w:rsid w:val="00A34185"/>
    <w:rsid w:val="00A4022A"/>
    <w:rsid w:val="00A4504C"/>
    <w:rsid w:val="00A61052"/>
    <w:rsid w:val="00A763E9"/>
    <w:rsid w:val="00A92FA2"/>
    <w:rsid w:val="00AB4B84"/>
    <w:rsid w:val="00AD4A32"/>
    <w:rsid w:val="00AE002C"/>
    <w:rsid w:val="00AE231D"/>
    <w:rsid w:val="00B10D3B"/>
    <w:rsid w:val="00B15657"/>
    <w:rsid w:val="00B40B94"/>
    <w:rsid w:val="00B50022"/>
    <w:rsid w:val="00B64A94"/>
    <w:rsid w:val="00B67F37"/>
    <w:rsid w:val="00B830EB"/>
    <w:rsid w:val="00B9528C"/>
    <w:rsid w:val="00B96F0D"/>
    <w:rsid w:val="00BA4121"/>
    <w:rsid w:val="00BB645D"/>
    <w:rsid w:val="00BC36C8"/>
    <w:rsid w:val="00BD0A82"/>
    <w:rsid w:val="00BD746D"/>
    <w:rsid w:val="00BF0015"/>
    <w:rsid w:val="00BF34BB"/>
    <w:rsid w:val="00C03DD3"/>
    <w:rsid w:val="00C06A48"/>
    <w:rsid w:val="00C31CB6"/>
    <w:rsid w:val="00C37D52"/>
    <w:rsid w:val="00C54739"/>
    <w:rsid w:val="00C728C4"/>
    <w:rsid w:val="00C927F6"/>
    <w:rsid w:val="00C9580A"/>
    <w:rsid w:val="00D02EBA"/>
    <w:rsid w:val="00D22D2A"/>
    <w:rsid w:val="00D36123"/>
    <w:rsid w:val="00D41D88"/>
    <w:rsid w:val="00D515EA"/>
    <w:rsid w:val="00D938C5"/>
    <w:rsid w:val="00D9436C"/>
    <w:rsid w:val="00DC7F5F"/>
    <w:rsid w:val="00DD1A21"/>
    <w:rsid w:val="00DD4C91"/>
    <w:rsid w:val="00DE2A96"/>
    <w:rsid w:val="00DE400C"/>
    <w:rsid w:val="00DE6837"/>
    <w:rsid w:val="00DF5729"/>
    <w:rsid w:val="00E13DC6"/>
    <w:rsid w:val="00E14DFA"/>
    <w:rsid w:val="00E2101B"/>
    <w:rsid w:val="00E23BAD"/>
    <w:rsid w:val="00E33526"/>
    <w:rsid w:val="00E46BF1"/>
    <w:rsid w:val="00E46CE4"/>
    <w:rsid w:val="00E5400B"/>
    <w:rsid w:val="00E5430B"/>
    <w:rsid w:val="00E56B5D"/>
    <w:rsid w:val="00E60A30"/>
    <w:rsid w:val="00E643A2"/>
    <w:rsid w:val="00E665B0"/>
    <w:rsid w:val="00E67014"/>
    <w:rsid w:val="00E93CC9"/>
    <w:rsid w:val="00EC09C2"/>
    <w:rsid w:val="00ED606A"/>
    <w:rsid w:val="00EE1019"/>
    <w:rsid w:val="00EF0D77"/>
    <w:rsid w:val="00EF40BC"/>
    <w:rsid w:val="00F41241"/>
    <w:rsid w:val="00F45990"/>
    <w:rsid w:val="00F57459"/>
    <w:rsid w:val="00F60C4E"/>
    <w:rsid w:val="00F744AC"/>
    <w:rsid w:val="00F80EAA"/>
    <w:rsid w:val="00FE6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8B4C"/>
  <w15:docId w15:val="{E46AD961-2ADD-4F1B-A3F8-FEBE80EC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638"/>
    <w:pPr>
      <w:spacing w:after="0" w:line="240" w:lineRule="auto"/>
    </w:pPr>
    <w:rPr>
      <w:rFonts w:ascii="Times New Roman" w:hAnsi="Times New Roman" w:cs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B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B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Heading2"/>
    <w:link w:val="HEADING2Char0"/>
    <w:qFormat/>
    <w:rsid w:val="00E23BAD"/>
    <w:pPr>
      <w:framePr w:hSpace="141" w:wrap="around" w:vAnchor="text" w:hAnchor="margin" w:xAlign="center" w:y="-21"/>
      <w:spacing w:before="0"/>
    </w:pPr>
    <w:rPr>
      <w:rFonts w:ascii="Times New Roman" w:hAnsi="Times New Roman"/>
      <w:iCs/>
      <w:color w:val="auto"/>
      <w:sz w:val="1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B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2Char0">
    <w:name w:val="HEADING 2 Char"/>
    <w:basedOn w:val="Heading2Char"/>
    <w:link w:val="Heading21"/>
    <w:rsid w:val="00E23BAD"/>
    <w:rPr>
      <w:rFonts w:ascii="Times New Roman" w:eastAsiaTheme="majorEastAsia" w:hAnsi="Times New Roman" w:cstheme="majorBidi"/>
      <w:b/>
      <w:bCs/>
      <w:iCs/>
      <w:color w:val="4F81BD" w:themeColor="accent1"/>
      <w:sz w:val="16"/>
      <w:szCs w:val="28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38"/>
    <w:rPr>
      <w:rFonts w:ascii="Tahoma" w:hAnsi="Tahoma" w:cs="Tahoma"/>
      <w:sz w:val="16"/>
      <w:szCs w:val="16"/>
      <w:lang w:val="fr-FR"/>
    </w:rPr>
  </w:style>
  <w:style w:type="paragraph" w:customStyle="1" w:styleId="Default">
    <w:name w:val="Default"/>
    <w:rsid w:val="001616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675CD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002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02C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993C5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C5C"/>
    <w:rPr>
      <w:rFonts w:ascii="Times New Roman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A11F8B"/>
    <w:pPr>
      <w:ind w:left="720"/>
      <w:contextualSpacing/>
      <w:jc w:val="both"/>
    </w:pPr>
    <w:rPr>
      <w:noProof/>
      <w:sz w:val="20"/>
      <w:lang w:val="sr-Latn-CS" w:eastAsia="sr-Latn-CS"/>
    </w:rPr>
  </w:style>
  <w:style w:type="character" w:styleId="Hyperlink">
    <w:name w:val="Hyperlink"/>
    <w:rsid w:val="00BC36C8"/>
    <w:rPr>
      <w:color w:val="0000FF"/>
      <w:u w:val="single"/>
    </w:rPr>
  </w:style>
  <w:style w:type="paragraph" w:styleId="ListBullet">
    <w:name w:val="List Bullet"/>
    <w:basedOn w:val="Normal"/>
    <w:rsid w:val="00BC36C8"/>
    <w:pPr>
      <w:tabs>
        <w:tab w:val="num" w:pos="1440"/>
      </w:tabs>
      <w:ind w:left="1440" w:hanging="360"/>
    </w:pPr>
  </w:style>
  <w:style w:type="character" w:styleId="Strong">
    <w:name w:val="Strong"/>
    <w:uiPriority w:val="22"/>
    <w:qFormat/>
    <w:rsid w:val="00BC36C8"/>
    <w:rPr>
      <w:b w:val="0"/>
      <w:bCs w:val="0"/>
      <w:i w:val="0"/>
      <w:iCs w:val="0"/>
    </w:rPr>
  </w:style>
  <w:style w:type="paragraph" w:styleId="NormalWeb">
    <w:name w:val="Normal (Web)"/>
    <w:basedOn w:val="Normal"/>
    <w:rsid w:val="00BC36C8"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character" w:customStyle="1" w:styleId="apple-converted-space">
    <w:name w:val="apple-converted-space"/>
    <w:basedOn w:val="DefaultParagraphFont"/>
    <w:rsid w:val="00BC36C8"/>
  </w:style>
  <w:style w:type="character" w:styleId="Emphasis">
    <w:name w:val="Emphasis"/>
    <w:qFormat/>
    <w:rsid w:val="00BC36C8"/>
    <w:rPr>
      <w:i/>
      <w:iCs/>
    </w:rPr>
  </w:style>
  <w:style w:type="character" w:styleId="CommentReference">
    <w:name w:val="annotation reference"/>
    <w:uiPriority w:val="99"/>
    <w:semiHidden/>
    <w:unhideWhenUsed/>
    <w:rsid w:val="00BC36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6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6C8"/>
    <w:rPr>
      <w:rFonts w:ascii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6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6C8"/>
    <w:rPr>
      <w:rFonts w:ascii="Times New Roman" w:hAnsi="Times New Roman" w:cs="Times New Roman"/>
      <w:b/>
      <w:bCs/>
      <w:sz w:val="20"/>
      <w:szCs w:val="20"/>
      <w:lang w:val="fr-FR"/>
    </w:rPr>
  </w:style>
  <w:style w:type="character" w:styleId="FollowedHyperlink">
    <w:name w:val="FollowedHyperlink"/>
    <w:uiPriority w:val="99"/>
    <w:semiHidden/>
    <w:unhideWhenUsed/>
    <w:rsid w:val="00BC36C8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A4B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paragraph" w:customStyle="1" w:styleId="VREME">
    <w:name w:val="VREME"/>
    <w:basedOn w:val="Normal"/>
    <w:link w:val="VREMEChar"/>
    <w:qFormat/>
    <w:rsid w:val="005A4B04"/>
    <w:pPr>
      <w:jc w:val="center"/>
    </w:pPr>
    <w:rPr>
      <w:rFonts w:eastAsia="Calibri"/>
      <w:b/>
      <w:sz w:val="28"/>
      <w:szCs w:val="28"/>
      <w:lang w:val="en-US"/>
    </w:rPr>
  </w:style>
  <w:style w:type="character" w:customStyle="1" w:styleId="VREMEChar">
    <w:name w:val="VREME Char"/>
    <w:basedOn w:val="DefaultParagraphFont"/>
    <w:link w:val="VREME"/>
    <w:rsid w:val="005A4B04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SALA">
    <w:name w:val="SALA"/>
    <w:basedOn w:val="Normal"/>
    <w:link w:val="SALAChar"/>
    <w:qFormat/>
    <w:rsid w:val="005A4B04"/>
    <w:pPr>
      <w:spacing w:after="200"/>
      <w:jc w:val="center"/>
    </w:pPr>
    <w:rPr>
      <w:rFonts w:eastAsia="Calibri"/>
      <w:sz w:val="22"/>
      <w:szCs w:val="22"/>
      <w:lang w:val="sr-Cyrl-CS"/>
    </w:rPr>
  </w:style>
  <w:style w:type="character" w:customStyle="1" w:styleId="SALAChar">
    <w:name w:val="SALA Char"/>
    <w:basedOn w:val="DefaultParagraphFont"/>
    <w:link w:val="SALA"/>
    <w:rsid w:val="005A4B04"/>
    <w:rPr>
      <w:rFonts w:ascii="Times New Roman" w:eastAsia="Calibri" w:hAnsi="Times New Roman" w:cs="Times New Roman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B2540-67F6-4FE6-8547-23CD8F0EB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 Tomasevic</dc:creator>
  <cp:lastModifiedBy>Simici</cp:lastModifiedBy>
  <cp:revision>4</cp:revision>
  <cp:lastPrinted>2018-02-27T14:21:00Z</cp:lastPrinted>
  <dcterms:created xsi:type="dcterms:W3CDTF">2024-02-12T10:45:00Z</dcterms:created>
  <dcterms:modified xsi:type="dcterms:W3CDTF">2025-02-20T21:13:00Z</dcterms:modified>
</cp:coreProperties>
</file>